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FD84" w14:textId="77777777" w:rsidR="00F97135" w:rsidRPr="00DB3EB4" w:rsidRDefault="00F97135" w:rsidP="00F97135">
      <w:pPr>
        <w:spacing w:before="1" w:after="1"/>
        <w:jc w:val="center"/>
        <w:rPr>
          <w:rFonts w:ascii="Times New Roman" w:hAnsi="Times New Roman"/>
          <w:b/>
          <w:sz w:val="24"/>
          <w:szCs w:val="24"/>
        </w:rPr>
      </w:pPr>
      <w:r w:rsidRPr="00DB3EB4">
        <w:rPr>
          <w:rFonts w:ascii="Times New Roman" w:hAnsi="Times New Roman"/>
          <w:b/>
          <w:sz w:val="24"/>
          <w:szCs w:val="24"/>
        </w:rPr>
        <w:t>ROMÂNIA</w:t>
      </w:r>
    </w:p>
    <w:p w14:paraId="7E02A52A" w14:textId="77777777" w:rsidR="00F97135" w:rsidRPr="00DB3EB4" w:rsidRDefault="00F97135" w:rsidP="00F97135">
      <w:pPr>
        <w:spacing w:before="1" w:after="1"/>
        <w:jc w:val="center"/>
        <w:rPr>
          <w:rFonts w:ascii="Times New Roman" w:hAnsi="Times New Roman"/>
          <w:b/>
          <w:sz w:val="24"/>
          <w:szCs w:val="24"/>
        </w:rPr>
      </w:pPr>
      <w:r w:rsidRPr="00DB3EB4">
        <w:rPr>
          <w:rFonts w:ascii="Times New Roman" w:hAnsi="Times New Roman"/>
          <w:b/>
          <w:sz w:val="24"/>
          <w:szCs w:val="24"/>
        </w:rPr>
        <w:t>JUDEŢUL BRAŞOV</w:t>
      </w:r>
    </w:p>
    <w:p w14:paraId="468731F8" w14:textId="77777777" w:rsidR="00F97135" w:rsidRPr="00DB3EB4" w:rsidRDefault="00F97135" w:rsidP="00F97135">
      <w:pPr>
        <w:spacing w:before="1" w:after="1"/>
        <w:jc w:val="center"/>
        <w:rPr>
          <w:rFonts w:ascii="Times New Roman" w:hAnsi="Times New Roman"/>
          <w:b/>
          <w:sz w:val="24"/>
          <w:szCs w:val="24"/>
        </w:rPr>
      </w:pPr>
      <w:r w:rsidRPr="00DB3EB4">
        <w:rPr>
          <w:rFonts w:ascii="Times New Roman" w:hAnsi="Times New Roman"/>
          <w:b/>
          <w:sz w:val="24"/>
          <w:szCs w:val="24"/>
        </w:rPr>
        <w:t>CONSILIUL LOCAL ŞINCA</w:t>
      </w:r>
    </w:p>
    <w:p w14:paraId="4B94DEB8" w14:textId="77777777" w:rsidR="00F97135" w:rsidRPr="00DB3EB4" w:rsidRDefault="00F97135" w:rsidP="00F97135">
      <w:pPr>
        <w:spacing w:before="1" w:after="1"/>
        <w:jc w:val="center"/>
        <w:rPr>
          <w:rFonts w:ascii="Times New Roman" w:hAnsi="Times New Roman"/>
          <w:sz w:val="24"/>
          <w:szCs w:val="24"/>
        </w:rPr>
      </w:pPr>
      <w:r w:rsidRPr="00DB3EB4">
        <w:rPr>
          <w:rFonts w:ascii="Times New Roman" w:hAnsi="Times New Roman"/>
          <w:sz w:val="24"/>
          <w:szCs w:val="24"/>
        </w:rPr>
        <w:t xml:space="preserve">Localitatea Şinca Veche, nr.314, jud.Braşov  </w:t>
      </w:r>
    </w:p>
    <w:p w14:paraId="29311AB4" w14:textId="63869012" w:rsidR="00F97135" w:rsidRPr="00DB3EB4" w:rsidRDefault="008E79FD" w:rsidP="00F97135">
      <w:pPr>
        <w:spacing w:before="1" w:after="1"/>
        <w:jc w:val="center"/>
        <w:rPr>
          <w:rFonts w:ascii="Times New Roman" w:hAnsi="Times New Roman"/>
          <w:sz w:val="24"/>
          <w:szCs w:val="24"/>
        </w:rPr>
      </w:pPr>
      <w:r w:rsidRPr="00DB3EB4">
        <w:rPr>
          <w:rFonts w:ascii="Times New Roman" w:hAnsi="Times New Roman"/>
          <w:noProof/>
          <w:sz w:val="24"/>
          <w:szCs w:val="24"/>
        </w:rPr>
        <mc:AlternateContent>
          <mc:Choice Requires="wps">
            <w:drawing>
              <wp:anchor distT="4294967294" distB="4294967294" distL="114300" distR="114300" simplePos="0" relativeHeight="251660288" behindDoc="0" locked="0" layoutInCell="1" allowOverlap="1" wp14:anchorId="5B26AD93" wp14:editId="272870B7">
                <wp:simplePos x="0" y="0"/>
                <wp:positionH relativeFrom="column">
                  <wp:posOffset>0</wp:posOffset>
                </wp:positionH>
                <wp:positionV relativeFrom="paragraph">
                  <wp:posOffset>197485</wp:posOffset>
                </wp:positionV>
                <wp:extent cx="6172200" cy="0"/>
                <wp:effectExtent l="0" t="19050" r="19050" b="19050"/>
                <wp:wrapNone/>
                <wp:docPr id="1838107842"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B1FDB9" id="Conector drept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55pt" to="48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" strokeweight="3pt">
                <v:stroke linestyle="thinThin"/>
              </v:line>
            </w:pict>
          </mc:Fallback>
        </mc:AlternateContent>
      </w:r>
      <w:r w:rsidR="00F97135" w:rsidRPr="00DB3EB4">
        <w:rPr>
          <w:rFonts w:ascii="Times New Roman" w:hAnsi="Times New Roman"/>
          <w:sz w:val="24"/>
          <w:szCs w:val="24"/>
        </w:rPr>
        <w:t xml:space="preserve">Tel/fax: +(40)-0268/245301, e-mail: </w:t>
      </w:r>
      <w:hyperlink r:id="rId7" w:history="1">
        <w:r w:rsidR="00F97135" w:rsidRPr="00DB3EB4">
          <w:rPr>
            <w:rStyle w:val="Hyperlink"/>
            <w:rFonts w:ascii="Times New Roman" w:hAnsi="Times New Roman"/>
            <w:sz w:val="24"/>
            <w:szCs w:val="24"/>
          </w:rPr>
          <w:t>primaria_sinca@yahoo.com</w:t>
        </w:r>
      </w:hyperlink>
    </w:p>
    <w:p w14:paraId="2A5B4E4A" w14:textId="12151F4C" w:rsidR="008E79FD" w:rsidRDefault="008E79FD" w:rsidP="008E79FD">
      <w:pPr>
        <w:spacing w:after="120"/>
        <w:jc w:val="left"/>
        <w:rPr>
          <w:rFonts w:ascii="Times New Roman" w:hAnsi="Times New Roman"/>
          <w:b/>
          <w:sz w:val="24"/>
          <w:szCs w:val="24"/>
          <w:u w:val="single"/>
        </w:rPr>
      </w:pPr>
      <w:r>
        <w:rPr>
          <w:rFonts w:ascii="Times New Roman" w:hAnsi="Times New Roman"/>
          <w:b/>
          <w:sz w:val="24"/>
          <w:szCs w:val="24"/>
          <w:u w:val="single"/>
        </w:rPr>
        <w:t>Nr. 7 din 15.02.2024</w:t>
      </w:r>
    </w:p>
    <w:p w14:paraId="5BDA2768" w14:textId="309BC94E" w:rsidR="00F97135" w:rsidRPr="00DB3EB4" w:rsidRDefault="00F97135" w:rsidP="008E79FD">
      <w:pPr>
        <w:spacing w:after="120"/>
        <w:jc w:val="center"/>
        <w:rPr>
          <w:rFonts w:ascii="Times New Roman" w:hAnsi="Times New Roman"/>
          <w:b/>
          <w:sz w:val="24"/>
          <w:szCs w:val="24"/>
          <w:u w:val="single"/>
        </w:rPr>
      </w:pPr>
      <w:r w:rsidRPr="00DB3EB4">
        <w:rPr>
          <w:rFonts w:ascii="Times New Roman" w:hAnsi="Times New Roman"/>
          <w:b/>
          <w:sz w:val="24"/>
          <w:szCs w:val="24"/>
          <w:u w:val="single"/>
        </w:rPr>
        <w:t>PROIECT DE HOTARARE</w:t>
      </w:r>
    </w:p>
    <w:p w14:paraId="4EB6F784" w14:textId="213F816F" w:rsidR="00A96D7B" w:rsidRDefault="00A96D7B" w:rsidP="00A96D7B">
      <w:pPr>
        <w:ind w:right="-180"/>
        <w:jc w:val="center"/>
        <w:rPr>
          <w:rFonts w:ascii="Times New Roman" w:hAnsi="Times New Roman" w:cs="Times New Roman"/>
          <w:b/>
          <w:bCs/>
          <w:sz w:val="28"/>
          <w:szCs w:val="28"/>
          <w:lang w:val="ro-RO"/>
        </w:rPr>
      </w:pPr>
      <w:r w:rsidRPr="00C659AC">
        <w:rPr>
          <w:rFonts w:ascii="Times New Roman" w:hAnsi="Times New Roman" w:cs="Times New Roman"/>
          <w:b/>
          <w:bCs/>
          <w:sz w:val="28"/>
          <w:szCs w:val="28"/>
          <w:lang w:val="ro-RO"/>
        </w:rPr>
        <w:t>privind aprobarea indicatorilor tehnico-economici actualizați și a devizului general actualizat pentru obiectivul de investiții „</w:t>
      </w:r>
      <w:r w:rsidRPr="00C659AC">
        <w:rPr>
          <w:rFonts w:ascii="Times New Roman" w:eastAsia="Calibri" w:hAnsi="Times New Roman" w:cs="Times New Roman"/>
          <w:b/>
          <w:bCs/>
          <w:sz w:val="28"/>
          <w:szCs w:val="28"/>
          <w:lang w:val="ro-RO"/>
        </w:rPr>
        <w:t>Înființare retea de canalizarere ape uzate menajere și stație de epurare în Comuna Șinca, localitatea Perșani</w:t>
      </w:r>
      <w:r w:rsidRPr="00C659AC">
        <w:rPr>
          <w:rFonts w:ascii="Times New Roman" w:hAnsi="Times New Roman" w:cs="Times New Roman"/>
          <w:b/>
          <w:bCs/>
          <w:sz w:val="28"/>
          <w:szCs w:val="28"/>
          <w:lang w:val="ro-RO"/>
        </w:rPr>
        <w:t>”, aprobat pentru finanțare prin Programul național de investiții „Anghel Saligny”</w:t>
      </w:r>
    </w:p>
    <w:p w14:paraId="0EF1B877" w14:textId="77777777" w:rsidR="00926FFA" w:rsidRPr="00C659AC" w:rsidRDefault="00926FFA" w:rsidP="00A96D7B">
      <w:pPr>
        <w:ind w:right="-180"/>
        <w:jc w:val="center"/>
        <w:rPr>
          <w:rFonts w:ascii="Times New Roman" w:hAnsi="Times New Roman" w:cs="Times New Roman"/>
          <w:b/>
          <w:bCs/>
          <w:sz w:val="28"/>
          <w:szCs w:val="28"/>
          <w:lang w:val="ro-RO"/>
        </w:rPr>
      </w:pPr>
    </w:p>
    <w:p w14:paraId="5C4253A6" w14:textId="77777777" w:rsidR="00A96D7B" w:rsidRPr="00C659AC" w:rsidRDefault="00A96D7B" w:rsidP="00A96D7B">
      <w:pPr>
        <w:pStyle w:val="Corptext2"/>
        <w:ind w:firstLine="708"/>
        <w:rPr>
          <w:szCs w:val="28"/>
          <w:lang w:val="it-IT"/>
        </w:rPr>
      </w:pPr>
      <w:r w:rsidRPr="00C659AC">
        <w:rPr>
          <w:szCs w:val="28"/>
        </w:rPr>
        <w:t>Consiliul local al comunei Sinca, întrunit în şedinţă ordinara, la data de 16.02.2024</w:t>
      </w:r>
      <w:r w:rsidRPr="00C659AC">
        <w:rPr>
          <w:szCs w:val="28"/>
          <w:lang w:val="it-IT"/>
        </w:rPr>
        <w:t>;</w:t>
      </w:r>
    </w:p>
    <w:p w14:paraId="778FF931" w14:textId="77777777" w:rsidR="00A96D7B" w:rsidRPr="00C659AC" w:rsidRDefault="00A96D7B" w:rsidP="00A96D7B">
      <w:pPr>
        <w:spacing w:after="0" w:line="259" w:lineRule="auto"/>
        <w:rPr>
          <w:rFonts w:ascii="Times New Roman" w:eastAsia="Calibri" w:hAnsi="Times New Roman" w:cs="Times New Roman"/>
          <w:sz w:val="28"/>
          <w:szCs w:val="28"/>
          <w:lang w:val="ro-RO"/>
        </w:rPr>
      </w:pPr>
      <w:r w:rsidRPr="00C659AC">
        <w:rPr>
          <w:rFonts w:ascii="Times New Roman" w:eastAsia="Calibri" w:hAnsi="Times New Roman" w:cs="Times New Roman"/>
          <w:color w:val="FF0000"/>
          <w:sz w:val="28"/>
          <w:szCs w:val="28"/>
          <w:lang w:val="ro-RO"/>
        </w:rPr>
        <w:tab/>
      </w:r>
      <w:r w:rsidRPr="00C659AC">
        <w:rPr>
          <w:rFonts w:ascii="Times New Roman" w:eastAsia="Calibri" w:hAnsi="Times New Roman" w:cs="Times New Roman"/>
          <w:sz w:val="28"/>
          <w:szCs w:val="28"/>
          <w:lang w:val="ro-RO"/>
        </w:rPr>
        <w:t xml:space="preserve">Având în vedere </w:t>
      </w:r>
      <w:r w:rsidRPr="00C659AC">
        <w:rPr>
          <w:rFonts w:ascii="Times New Roman" w:eastAsia="Calibri" w:hAnsi="Times New Roman" w:cs="Times New Roman"/>
          <w:sz w:val="28"/>
          <w:szCs w:val="28"/>
          <w:lang w:val="it-IT"/>
        </w:rPr>
        <w:t>referatul de aprobare</w:t>
      </w:r>
      <w:r w:rsidRPr="00C659AC">
        <w:rPr>
          <w:rFonts w:ascii="Times New Roman" w:eastAsia="Calibri" w:hAnsi="Times New Roman" w:cs="Times New Roman"/>
          <w:sz w:val="28"/>
          <w:szCs w:val="28"/>
          <w:lang w:val="ro-RO"/>
        </w:rPr>
        <w:t xml:space="preserve"> nr. 1070/15.02.2024 a primarului comunei Șinca, precum şi </w:t>
      </w:r>
      <w:r w:rsidRPr="00C659AC">
        <w:rPr>
          <w:rFonts w:ascii="Times New Roman" w:eastAsia="Calibri" w:hAnsi="Times New Roman" w:cs="Times New Roman"/>
          <w:sz w:val="28"/>
          <w:szCs w:val="28"/>
          <w:lang w:val="it-IT"/>
        </w:rPr>
        <w:t xml:space="preserve">raportul de specialitate </w:t>
      </w:r>
      <w:r w:rsidRPr="00C659AC">
        <w:rPr>
          <w:rFonts w:ascii="Times New Roman" w:eastAsia="Calibri" w:hAnsi="Times New Roman" w:cs="Times New Roman"/>
          <w:sz w:val="28"/>
          <w:szCs w:val="28"/>
          <w:lang w:val="ro-RO"/>
        </w:rPr>
        <w:t>al compartimentului financiar contabil nr. 1071/15.02.2024, privind</w:t>
      </w:r>
      <w:r w:rsidRPr="00C659AC">
        <w:rPr>
          <w:rFonts w:ascii="Times New Roman" w:eastAsia="Calibri" w:hAnsi="Times New Roman" w:cs="Times New Roman"/>
          <w:color w:val="FF0000"/>
          <w:sz w:val="28"/>
          <w:szCs w:val="28"/>
          <w:lang w:val="ro-RO"/>
        </w:rPr>
        <w:t xml:space="preserve"> </w:t>
      </w:r>
      <w:r w:rsidRPr="00C659AC">
        <w:rPr>
          <w:rFonts w:ascii="Times New Roman" w:eastAsia="Calibri" w:hAnsi="Times New Roman" w:cs="Times New Roman"/>
          <w:sz w:val="28"/>
          <w:szCs w:val="28"/>
          <w:lang w:val="ro-RO"/>
        </w:rPr>
        <w:t>aprobarea studiului de fezabilitate a indicatorilor tehnico-economici și a devizului general actualizat  pentru obiectivul de investiții „Înființare retea de canalizarere ape uzate menajere și stație de epurare în Comuna Șinca, localitatea Perșani”, aprobat pentru finanțare prin Programul național de investiții „Anghel Saligny”, precum și a sumei reprezentând categoriile de cheltuieli finanțate de la bugetul local pentru realizarea obiectivului;</w:t>
      </w:r>
    </w:p>
    <w:p w14:paraId="6957D099" w14:textId="77777777" w:rsidR="00A96D7B" w:rsidRPr="00C659AC" w:rsidRDefault="00A96D7B" w:rsidP="00A96D7B">
      <w:pPr>
        <w:shd w:val="clear" w:color="auto" w:fill="FFFFFF" w:themeFill="background1"/>
        <w:spacing w:after="0"/>
        <w:rPr>
          <w:rFonts w:ascii="Times New Roman" w:eastAsia="Calibri" w:hAnsi="Times New Roman" w:cs="Times New Roman"/>
          <w:sz w:val="28"/>
          <w:szCs w:val="28"/>
          <w:lang w:val="ro-RO"/>
        </w:rPr>
      </w:pPr>
      <w:r w:rsidRPr="00C659AC">
        <w:rPr>
          <w:rFonts w:asciiTheme="majorBidi" w:hAnsiTheme="majorBidi" w:cstheme="majorBidi"/>
          <w:sz w:val="28"/>
          <w:szCs w:val="28"/>
        </w:rPr>
        <w:t xml:space="preserve">          </w:t>
      </w:r>
      <w:r w:rsidRPr="00C659AC">
        <w:rPr>
          <w:rFonts w:ascii="Times New Roman" w:eastAsia="Calibri" w:hAnsi="Times New Roman" w:cs="Times New Roman"/>
          <w:color w:val="000000"/>
          <w:sz w:val="28"/>
          <w:szCs w:val="28"/>
          <w:lang w:val="ro-RO"/>
        </w:rPr>
        <w:t xml:space="preserve">Văzâand </w:t>
      </w:r>
      <w:r w:rsidRPr="00C659AC">
        <w:rPr>
          <w:rFonts w:ascii="Times New Roman" w:eastAsia="Calibri" w:hAnsi="Times New Roman" w:cs="Times New Roman"/>
          <w:sz w:val="28"/>
          <w:szCs w:val="28"/>
          <w:lang w:val="ro-RO"/>
        </w:rPr>
        <w:t>avizul favorabil al Comisiei de specialitate din cadrul Consiliului Local Șinca;</w:t>
      </w:r>
    </w:p>
    <w:p w14:paraId="68EA6AE6" w14:textId="77777777" w:rsidR="00A96D7B" w:rsidRPr="00C659AC" w:rsidRDefault="00A96D7B" w:rsidP="00A96D7B">
      <w:pPr>
        <w:spacing w:after="0" w:line="259" w:lineRule="auto"/>
        <w:rPr>
          <w:rFonts w:ascii="Times New Roman" w:eastAsia="Calibri" w:hAnsi="Times New Roman" w:cs="Times New Roman"/>
          <w:bCs/>
          <w:sz w:val="28"/>
          <w:szCs w:val="28"/>
          <w:lang w:val="ro-RO"/>
        </w:rPr>
      </w:pPr>
      <w:r w:rsidRPr="00C659AC">
        <w:rPr>
          <w:rFonts w:ascii="Times New Roman" w:eastAsia="Calibri" w:hAnsi="Times New Roman" w:cs="Times New Roman"/>
          <w:b/>
          <w:sz w:val="28"/>
          <w:szCs w:val="28"/>
          <w:lang w:val="ro-RO"/>
        </w:rPr>
        <w:t xml:space="preserve">          </w:t>
      </w:r>
      <w:r w:rsidRPr="00C659AC">
        <w:rPr>
          <w:rFonts w:ascii="Times New Roman" w:eastAsia="Calibri" w:hAnsi="Times New Roman" w:cs="Times New Roman"/>
          <w:bCs/>
          <w:sz w:val="28"/>
          <w:szCs w:val="28"/>
          <w:lang w:val="ro-RO"/>
        </w:rPr>
        <w:t xml:space="preserve">În conformitate cu art.44 alin.1 din Legea nr.273/2006 </w:t>
      </w:r>
      <w:r w:rsidRPr="00C659AC">
        <w:rPr>
          <w:rFonts w:ascii="Times New Roman" w:eastAsia="Calibri" w:hAnsi="Times New Roman" w:cs="Times New Roman"/>
          <w:bCs/>
          <w:sz w:val="28"/>
          <w:szCs w:val="28"/>
        </w:rPr>
        <w:t xml:space="preserve">privind finanţele publice locale, H.G. nr. 907 / 2016 privind etapele de elaborare şi conţinutul-cadru al documentaţiilor tehnico-economice aferente obiectivelor/proiectelor de investiţii finanţate din fonduri publice, O.U.G. nr. 95 / 2021 pentru aprobarea Programului naţional de investiţii "Anghel Saligny", Ordinul nr. 1.321 /2021 pentru aprobarea standardelor de cost aferente obiectivelor de investiţii prevăzute la </w:t>
      </w:r>
      <w:r w:rsidRPr="00C659AC">
        <w:rPr>
          <w:rFonts w:ascii="Times New Roman" w:eastAsia="Calibri" w:hAnsi="Times New Roman" w:cs="Times New Roman"/>
          <w:bCs/>
          <w:vanish/>
          <w:sz w:val="28"/>
          <w:szCs w:val="28"/>
        </w:rPr>
        <w:t>&lt;LLNK 12021    95180 301   0 77&gt;</w:t>
      </w:r>
      <w:r w:rsidRPr="00C659AC">
        <w:rPr>
          <w:rFonts w:ascii="Times New Roman" w:eastAsia="Calibri" w:hAnsi="Times New Roman" w:cs="Times New Roman"/>
          <w:bCs/>
          <w:sz w:val="28"/>
          <w:szCs w:val="28"/>
        </w:rPr>
        <w:t xml:space="preserve">art. 4 alin. (1) lit. a)-c) din Ordonanţa de urgenţă a Guvernului nr. 95/2021 pentru aprobarea Programului naţional de investiţii "Anghel Saligny" și prevederile din Ordinul nr. 1.333 / 2021 privind aprobarea </w:t>
      </w:r>
      <w:r w:rsidRPr="00C659AC">
        <w:rPr>
          <w:rFonts w:ascii="Times New Roman" w:eastAsia="Calibri" w:hAnsi="Times New Roman" w:cs="Times New Roman"/>
          <w:bCs/>
          <w:vanish/>
          <w:sz w:val="28"/>
          <w:szCs w:val="28"/>
        </w:rPr>
        <w:t>&lt;LLNK 12021  1333110NV01   0 21&gt;</w:t>
      </w:r>
      <w:r w:rsidRPr="00C659AC">
        <w:rPr>
          <w:rFonts w:ascii="Times New Roman" w:eastAsia="Calibri" w:hAnsi="Times New Roman" w:cs="Times New Roman"/>
          <w:bCs/>
          <w:sz w:val="28"/>
          <w:szCs w:val="28"/>
        </w:rPr>
        <w:t xml:space="preserve">Normelor metodologice pentru punerea în aplicare a prevederilor </w:t>
      </w:r>
      <w:r w:rsidRPr="00C659AC">
        <w:rPr>
          <w:rFonts w:ascii="Times New Roman" w:eastAsia="Calibri" w:hAnsi="Times New Roman" w:cs="Times New Roman"/>
          <w:bCs/>
          <w:vanish/>
          <w:sz w:val="28"/>
          <w:szCs w:val="28"/>
        </w:rPr>
        <w:t>&lt;LLNK 12021    95180 301   0 46&gt;</w:t>
      </w:r>
      <w:r w:rsidRPr="00C659AC">
        <w:rPr>
          <w:rFonts w:ascii="Times New Roman" w:eastAsia="Calibri" w:hAnsi="Times New Roman" w:cs="Times New Roman"/>
          <w:bCs/>
          <w:sz w:val="28"/>
          <w:szCs w:val="28"/>
        </w:rPr>
        <w:t xml:space="preserve">Ordonanţei de urgenţă a Guvernului nr. 95/2021 pentru aprobarea Programului naţional de investiţii "Anghel Saligny", pentru categoriile de investiţii prevăzute la </w:t>
      </w:r>
      <w:r w:rsidRPr="00C659AC">
        <w:rPr>
          <w:rFonts w:ascii="Times New Roman" w:eastAsia="Calibri" w:hAnsi="Times New Roman" w:cs="Times New Roman"/>
          <w:bCs/>
          <w:vanish/>
          <w:sz w:val="28"/>
          <w:szCs w:val="28"/>
        </w:rPr>
        <w:t>&lt;LLNK 12021    95180 301   0 77&gt;</w:t>
      </w:r>
      <w:r w:rsidRPr="00C659AC">
        <w:rPr>
          <w:rFonts w:ascii="Times New Roman" w:eastAsia="Calibri" w:hAnsi="Times New Roman" w:cs="Times New Roman"/>
          <w:bCs/>
          <w:sz w:val="28"/>
          <w:szCs w:val="28"/>
        </w:rPr>
        <w:t>art. 4 alin. (1) lit. a)-d) din Ordonanţa de urgenţă a Guvernului nr. 95/2021;</w:t>
      </w:r>
    </w:p>
    <w:p w14:paraId="0413FA49" w14:textId="77777777" w:rsidR="00A96D7B" w:rsidRPr="00C659AC" w:rsidRDefault="00A96D7B" w:rsidP="00A96D7B">
      <w:pPr>
        <w:autoSpaceDE w:val="0"/>
        <w:autoSpaceDN w:val="0"/>
        <w:adjustRightInd w:val="0"/>
        <w:spacing w:after="0" w:line="240" w:lineRule="auto"/>
        <w:jc w:val="left"/>
        <w:rPr>
          <w:rFonts w:ascii="Times New Roman" w:eastAsia="Calibri" w:hAnsi="Times New Roman" w:cs="Times New Roman"/>
          <w:sz w:val="28"/>
          <w:szCs w:val="28"/>
        </w:rPr>
      </w:pPr>
    </w:p>
    <w:p w14:paraId="0D75783F" w14:textId="77777777" w:rsidR="00A96D7B" w:rsidRPr="00C659AC" w:rsidRDefault="00A96D7B" w:rsidP="00A96D7B">
      <w:pPr>
        <w:autoSpaceDE w:val="0"/>
        <w:autoSpaceDN w:val="0"/>
        <w:adjustRightInd w:val="0"/>
        <w:spacing w:after="160" w:line="259" w:lineRule="auto"/>
        <w:rPr>
          <w:rFonts w:ascii="Times New Roman" w:eastAsia="Calibri" w:hAnsi="Times New Roman" w:cs="Times New Roman"/>
          <w:sz w:val="28"/>
          <w:szCs w:val="28"/>
          <w:lang w:val="ro-RO" w:eastAsia="ro-RO"/>
        </w:rPr>
      </w:pPr>
      <w:r w:rsidRPr="00C659AC">
        <w:rPr>
          <w:rFonts w:ascii="Times New Roman" w:eastAsia="Calibri" w:hAnsi="Times New Roman" w:cs="Times New Roman"/>
          <w:sz w:val="28"/>
          <w:szCs w:val="28"/>
          <w:lang w:val="ro-RO"/>
        </w:rPr>
        <w:t xml:space="preserve">            În temeiul prevederilor din </w:t>
      </w:r>
      <w:r w:rsidRPr="00C659AC">
        <w:rPr>
          <w:rFonts w:ascii="Times New Roman" w:eastAsia="Calibri" w:hAnsi="Times New Roman" w:cs="Times New Roman"/>
          <w:sz w:val="28"/>
          <w:szCs w:val="28"/>
          <w:lang w:val="it-IT"/>
        </w:rPr>
        <w:t xml:space="preserve">art. 129, alin. 2, lit. b) coroborat cu art. 4, lit. d), art. 139, alin. </w:t>
      </w:r>
      <w:r w:rsidRPr="00C659AC">
        <w:rPr>
          <w:rFonts w:ascii="Times New Roman" w:eastAsia="Calibri" w:hAnsi="Times New Roman" w:cs="Times New Roman"/>
          <w:sz w:val="28"/>
          <w:szCs w:val="28"/>
          <w:lang w:val="ro-RO"/>
        </w:rPr>
        <w:t xml:space="preserve">3, lit. </w:t>
      </w:r>
      <w:r>
        <w:rPr>
          <w:rFonts w:ascii="Times New Roman" w:eastAsia="Calibri" w:hAnsi="Times New Roman" w:cs="Times New Roman"/>
          <w:sz w:val="28"/>
          <w:szCs w:val="28"/>
          <w:lang w:val="ro-RO"/>
        </w:rPr>
        <w:t>d</w:t>
      </w:r>
      <w:r w:rsidRPr="00C659AC">
        <w:rPr>
          <w:rFonts w:ascii="Times New Roman" w:eastAsia="Calibri" w:hAnsi="Times New Roman" w:cs="Times New Roman"/>
          <w:sz w:val="28"/>
          <w:szCs w:val="28"/>
          <w:lang w:val="ro-RO"/>
        </w:rPr>
        <w:t xml:space="preserve">), art. 196, alin. 1, lit. a) si art. 197, alin. 1,  alin. 2,  alin. 4 din </w:t>
      </w:r>
      <w:r w:rsidRPr="00C659AC">
        <w:rPr>
          <w:rFonts w:ascii="Times New Roman" w:eastAsia="Calibri" w:hAnsi="Times New Roman" w:cs="Times New Roman"/>
          <w:bCs/>
          <w:sz w:val="28"/>
          <w:szCs w:val="28"/>
          <w:lang w:val="ro-RO" w:eastAsia="ro-RO"/>
        </w:rPr>
        <w:lastRenderedPageBreak/>
        <w:t xml:space="preserve">Ordonanţa de Urgenţă nr. 57/2019 </w:t>
      </w:r>
      <w:r w:rsidRPr="00C659AC">
        <w:rPr>
          <w:rFonts w:ascii="Times New Roman" w:eastAsia="Calibri" w:hAnsi="Times New Roman" w:cs="Times New Roman"/>
          <w:sz w:val="28"/>
          <w:szCs w:val="28"/>
          <w:lang w:val="ro-RO" w:eastAsia="ro-RO"/>
        </w:rPr>
        <w:t>privind Codul administrativ</w:t>
      </w:r>
      <w:r w:rsidRPr="00C659AC">
        <w:rPr>
          <w:rFonts w:ascii="Times New Roman" w:eastAsia="Calibri" w:hAnsi="Times New Roman" w:cs="Times New Roman"/>
          <w:sz w:val="28"/>
          <w:szCs w:val="28"/>
          <w:lang w:val="ro-RO"/>
        </w:rPr>
        <w:t xml:space="preserve"> cu modificările și completările ulterioare</w:t>
      </w:r>
      <w:r w:rsidRPr="00C659AC">
        <w:rPr>
          <w:rFonts w:ascii="Times New Roman" w:eastAsia="Calibri" w:hAnsi="Times New Roman" w:cs="Times New Roman"/>
          <w:sz w:val="28"/>
          <w:szCs w:val="28"/>
          <w:lang w:val="ro-RO" w:eastAsia="ro-RO"/>
        </w:rPr>
        <w:t>;</w:t>
      </w:r>
    </w:p>
    <w:p w14:paraId="6E92C56D" w14:textId="77777777" w:rsidR="00A96D7B" w:rsidRDefault="00A96D7B" w:rsidP="00A96D7B">
      <w:pPr>
        <w:ind w:right="-897"/>
        <w:jc w:val="center"/>
        <w:rPr>
          <w:rFonts w:ascii="Times New Roman" w:hAnsi="Times New Roman" w:cs="Times New Roman"/>
          <w:b/>
          <w:bCs/>
          <w:sz w:val="28"/>
          <w:szCs w:val="28"/>
          <w:lang w:val="ro-RO"/>
        </w:rPr>
      </w:pPr>
      <w:r w:rsidRPr="00C659AC">
        <w:rPr>
          <w:rFonts w:ascii="Times New Roman" w:hAnsi="Times New Roman" w:cs="Times New Roman"/>
          <w:b/>
          <w:bCs/>
          <w:sz w:val="28"/>
          <w:szCs w:val="28"/>
          <w:lang w:val="ro-RO"/>
        </w:rPr>
        <w:t>HOTĂRĂȘTE:</w:t>
      </w:r>
    </w:p>
    <w:p w14:paraId="1D80B281" w14:textId="77777777" w:rsidR="00A96D7B" w:rsidRPr="00C659AC" w:rsidRDefault="00A96D7B" w:rsidP="00A96D7B">
      <w:pPr>
        <w:ind w:right="-897"/>
        <w:jc w:val="center"/>
        <w:rPr>
          <w:rFonts w:ascii="Times New Roman" w:hAnsi="Times New Roman" w:cs="Times New Roman"/>
          <w:b/>
          <w:bCs/>
          <w:sz w:val="28"/>
          <w:szCs w:val="28"/>
          <w:lang w:val="ro-RO"/>
        </w:rPr>
      </w:pPr>
    </w:p>
    <w:p w14:paraId="0FACDDD0" w14:textId="77777777" w:rsidR="00A96D7B" w:rsidRPr="00C659AC" w:rsidRDefault="00A96D7B" w:rsidP="00A96D7B">
      <w:pPr>
        <w:spacing w:after="0"/>
        <w:rPr>
          <w:rFonts w:ascii="Times New Roman" w:hAnsi="Times New Roman" w:cs="Times New Roman"/>
          <w:sz w:val="28"/>
          <w:szCs w:val="28"/>
          <w:lang w:val="ro-RO"/>
        </w:rPr>
      </w:pPr>
      <w:r w:rsidRPr="00C659AC">
        <w:rPr>
          <w:rFonts w:ascii="Times New Roman" w:eastAsia="Calibri" w:hAnsi="Times New Roman" w:cs="Times New Roman"/>
          <w:sz w:val="28"/>
          <w:szCs w:val="28"/>
          <w:lang w:val="ro-RO"/>
        </w:rPr>
        <w:t xml:space="preserve">            </w:t>
      </w:r>
      <w:r w:rsidRPr="00C659AC">
        <w:rPr>
          <w:rFonts w:ascii="Times New Roman" w:hAnsi="Times New Roman" w:cs="Times New Roman"/>
          <w:b/>
          <w:bCs/>
          <w:sz w:val="28"/>
          <w:szCs w:val="28"/>
          <w:lang w:val="ro-RO"/>
        </w:rPr>
        <w:t>Art. 1. -</w:t>
      </w:r>
      <w:r w:rsidRPr="00C659AC">
        <w:rPr>
          <w:rFonts w:ascii="Times New Roman" w:hAnsi="Times New Roman" w:cs="Times New Roman"/>
          <w:sz w:val="28"/>
          <w:szCs w:val="28"/>
          <w:lang w:val="ro-RO"/>
        </w:rPr>
        <w:t xml:space="preserve"> Se aprobă actualizarea indicatorii tehnico-economici aferenți obiectivului de investiții </w:t>
      </w:r>
      <w:r w:rsidRPr="00C659AC">
        <w:rPr>
          <w:rFonts w:ascii="Times New Roman" w:eastAsia="Calibri" w:hAnsi="Times New Roman" w:cs="Times New Roman"/>
          <w:b/>
          <w:sz w:val="28"/>
          <w:szCs w:val="28"/>
          <w:lang w:val="ro-RO"/>
        </w:rPr>
        <w:t>„</w:t>
      </w:r>
      <w:r w:rsidRPr="00C659AC">
        <w:rPr>
          <w:rFonts w:ascii="Times New Roman" w:eastAsia="Calibri" w:hAnsi="Times New Roman" w:cs="Times New Roman"/>
          <w:sz w:val="28"/>
          <w:szCs w:val="28"/>
          <w:lang w:val="ro-RO"/>
        </w:rPr>
        <w:t>Înființare retea de canalizarere ape uzate menajere și stație de epurare în Comuna Șinca, localitatea Perșani</w:t>
      </w:r>
      <w:r w:rsidRPr="00C659AC">
        <w:rPr>
          <w:rFonts w:ascii="Times New Roman" w:eastAsia="Calibri" w:hAnsi="Times New Roman" w:cs="Times New Roman"/>
          <w:b/>
          <w:sz w:val="28"/>
          <w:szCs w:val="28"/>
          <w:lang w:val="ro-RO"/>
        </w:rPr>
        <w:t>”</w:t>
      </w:r>
      <w:r w:rsidRPr="00C659AC">
        <w:rPr>
          <w:rFonts w:ascii="Times New Roman" w:hAnsi="Times New Roman" w:cs="Times New Roman"/>
          <w:sz w:val="28"/>
          <w:szCs w:val="28"/>
          <w:lang w:val="ro-RO"/>
        </w:rPr>
        <w:t>, conform anexei nr. 1 la prezenta hotărâre.</w:t>
      </w:r>
    </w:p>
    <w:p w14:paraId="75C627BC" w14:textId="77777777" w:rsidR="00A96D7B" w:rsidRPr="00C659AC" w:rsidRDefault="00A96D7B" w:rsidP="00A96D7B">
      <w:pPr>
        <w:spacing w:after="0"/>
        <w:rPr>
          <w:rFonts w:ascii="Times New Roman" w:hAnsi="Times New Roman" w:cs="Times New Roman"/>
          <w:sz w:val="28"/>
          <w:szCs w:val="28"/>
          <w:lang w:val="ro-RO"/>
        </w:rPr>
      </w:pPr>
      <w:r w:rsidRPr="00C659AC">
        <w:rPr>
          <w:rFonts w:ascii="Times New Roman" w:eastAsia="Calibri" w:hAnsi="Times New Roman" w:cs="Times New Roman"/>
          <w:sz w:val="28"/>
          <w:szCs w:val="28"/>
          <w:lang w:val="ro-RO"/>
        </w:rPr>
        <w:t xml:space="preserve">            </w:t>
      </w:r>
      <w:r w:rsidRPr="00C659AC">
        <w:rPr>
          <w:rFonts w:ascii="Times New Roman" w:hAnsi="Times New Roman" w:cs="Times New Roman"/>
          <w:b/>
          <w:bCs/>
          <w:sz w:val="28"/>
          <w:szCs w:val="28"/>
          <w:lang w:val="ro-RO"/>
        </w:rPr>
        <w:t>Art.</w:t>
      </w:r>
      <w:r>
        <w:rPr>
          <w:rFonts w:ascii="Times New Roman" w:hAnsi="Times New Roman" w:cs="Times New Roman"/>
          <w:b/>
          <w:bCs/>
          <w:sz w:val="28"/>
          <w:szCs w:val="28"/>
          <w:lang w:val="ro-RO"/>
        </w:rPr>
        <w:t xml:space="preserve"> </w:t>
      </w:r>
      <w:r w:rsidRPr="00C659AC">
        <w:rPr>
          <w:rFonts w:ascii="Times New Roman" w:hAnsi="Times New Roman" w:cs="Times New Roman"/>
          <w:b/>
          <w:bCs/>
          <w:sz w:val="28"/>
          <w:szCs w:val="28"/>
          <w:lang w:val="ro-RO"/>
        </w:rPr>
        <w:t>2. -</w:t>
      </w:r>
      <w:r w:rsidRPr="00C659AC">
        <w:rPr>
          <w:rFonts w:ascii="Times New Roman" w:hAnsi="Times New Roman" w:cs="Times New Roman"/>
          <w:sz w:val="28"/>
          <w:szCs w:val="28"/>
          <w:lang w:val="ro-RO"/>
        </w:rPr>
        <w:t xml:space="preserve"> Se aprobă devizul general actualizat  aferent obiectivului de investiții </w:t>
      </w:r>
      <w:r w:rsidRPr="00C659AC">
        <w:rPr>
          <w:rFonts w:ascii="Times New Roman" w:eastAsia="Calibri" w:hAnsi="Times New Roman" w:cs="Times New Roman"/>
          <w:b/>
          <w:sz w:val="28"/>
          <w:szCs w:val="28"/>
          <w:lang w:val="ro-RO"/>
        </w:rPr>
        <w:t>„</w:t>
      </w:r>
      <w:r w:rsidRPr="00C659AC">
        <w:rPr>
          <w:rFonts w:ascii="Times New Roman" w:eastAsia="Calibri" w:hAnsi="Times New Roman" w:cs="Times New Roman"/>
          <w:sz w:val="28"/>
          <w:szCs w:val="28"/>
          <w:lang w:val="ro-RO"/>
        </w:rPr>
        <w:t>Înființare retea de canalizarere ape uzate menajere și stație de epurare în Comuna Șinca, localitatea Perșani</w:t>
      </w:r>
      <w:r w:rsidRPr="00C659AC">
        <w:rPr>
          <w:rFonts w:ascii="Times New Roman" w:eastAsia="Calibri" w:hAnsi="Times New Roman" w:cs="Times New Roman"/>
          <w:b/>
          <w:sz w:val="28"/>
          <w:szCs w:val="28"/>
          <w:lang w:val="ro-RO"/>
        </w:rPr>
        <w:t>”</w:t>
      </w:r>
      <w:r w:rsidRPr="00C659AC">
        <w:rPr>
          <w:rFonts w:ascii="Times New Roman" w:hAnsi="Times New Roman" w:cs="Times New Roman"/>
          <w:b/>
          <w:sz w:val="28"/>
          <w:szCs w:val="28"/>
          <w:lang w:val="ro-RO"/>
        </w:rPr>
        <w:t xml:space="preserve">, </w:t>
      </w:r>
      <w:r w:rsidRPr="00C659AC">
        <w:rPr>
          <w:rFonts w:ascii="Times New Roman" w:hAnsi="Times New Roman" w:cs="Times New Roman"/>
          <w:sz w:val="28"/>
          <w:szCs w:val="28"/>
          <w:lang w:val="ro-RO"/>
        </w:rPr>
        <w:t>conform anexei nr. 2 la prezenta hotărâre.</w:t>
      </w:r>
    </w:p>
    <w:p w14:paraId="4DEF59D2" w14:textId="77777777" w:rsidR="00A96D7B" w:rsidRPr="00C659AC" w:rsidRDefault="00A96D7B" w:rsidP="00A96D7B">
      <w:pPr>
        <w:spacing w:after="0"/>
        <w:rPr>
          <w:rFonts w:ascii="Times New Roman" w:hAnsi="Times New Roman" w:cs="Times New Roman"/>
          <w:sz w:val="28"/>
          <w:szCs w:val="28"/>
          <w:lang w:val="ro-RO"/>
        </w:rPr>
      </w:pPr>
      <w:r w:rsidRPr="00C659AC">
        <w:rPr>
          <w:rFonts w:ascii="Times New Roman" w:eastAsia="Calibri" w:hAnsi="Times New Roman" w:cs="Times New Roman"/>
          <w:sz w:val="28"/>
          <w:szCs w:val="28"/>
          <w:lang w:val="ro-RO"/>
        </w:rPr>
        <w:t xml:space="preserve">            </w:t>
      </w:r>
      <w:r w:rsidRPr="00C659AC">
        <w:rPr>
          <w:rFonts w:ascii="Times New Roman" w:hAnsi="Times New Roman" w:cs="Times New Roman"/>
          <w:b/>
          <w:bCs/>
          <w:sz w:val="28"/>
          <w:szCs w:val="28"/>
          <w:lang w:val="ro-RO"/>
        </w:rPr>
        <w:t xml:space="preserve">Art. </w:t>
      </w:r>
      <w:r>
        <w:rPr>
          <w:rFonts w:ascii="Times New Roman" w:hAnsi="Times New Roman" w:cs="Times New Roman"/>
          <w:b/>
          <w:bCs/>
          <w:sz w:val="28"/>
          <w:szCs w:val="28"/>
          <w:lang w:val="ro-RO"/>
        </w:rPr>
        <w:t>3</w:t>
      </w:r>
      <w:r w:rsidRPr="00C659AC">
        <w:rPr>
          <w:rFonts w:ascii="Times New Roman" w:hAnsi="Times New Roman" w:cs="Times New Roman"/>
          <w:b/>
          <w:bCs/>
          <w:sz w:val="28"/>
          <w:szCs w:val="28"/>
          <w:lang w:val="ro-RO"/>
        </w:rPr>
        <w:t>.</w:t>
      </w:r>
      <w:r w:rsidRPr="00C659AC">
        <w:rPr>
          <w:rFonts w:ascii="Times New Roman" w:hAnsi="Times New Roman" w:cs="Times New Roman"/>
          <w:sz w:val="28"/>
          <w:szCs w:val="28"/>
          <w:lang w:val="ro-RO"/>
        </w:rPr>
        <w:t xml:space="preserve"> - Anexele nr. 1 și 2 fac parte integrantă din prezenta hotărâre.</w:t>
      </w:r>
    </w:p>
    <w:p w14:paraId="7255B74F" w14:textId="77777777" w:rsidR="00A96D7B" w:rsidRPr="00C659AC" w:rsidRDefault="00A96D7B" w:rsidP="00A96D7B">
      <w:pPr>
        <w:spacing w:after="0"/>
        <w:rPr>
          <w:rFonts w:ascii="Times New Roman" w:hAnsi="Times New Roman" w:cs="Times New Roman"/>
          <w:sz w:val="28"/>
          <w:szCs w:val="28"/>
          <w:lang w:val="ro-RO"/>
        </w:rPr>
      </w:pPr>
      <w:r w:rsidRPr="00C659AC">
        <w:rPr>
          <w:rFonts w:ascii="Times New Roman" w:eastAsia="Calibri" w:hAnsi="Times New Roman" w:cs="Times New Roman"/>
          <w:sz w:val="28"/>
          <w:szCs w:val="28"/>
          <w:lang w:val="ro-RO"/>
        </w:rPr>
        <w:t xml:space="preserve">            </w:t>
      </w:r>
      <w:r w:rsidRPr="00C659AC">
        <w:rPr>
          <w:rFonts w:ascii="Times New Roman" w:hAnsi="Times New Roman" w:cs="Times New Roman"/>
          <w:b/>
          <w:bCs/>
          <w:sz w:val="28"/>
          <w:szCs w:val="28"/>
          <w:lang w:val="ro-RO"/>
        </w:rPr>
        <w:t xml:space="preserve">Art. </w:t>
      </w:r>
      <w:r>
        <w:rPr>
          <w:rFonts w:ascii="Times New Roman" w:hAnsi="Times New Roman" w:cs="Times New Roman"/>
          <w:b/>
          <w:bCs/>
          <w:sz w:val="28"/>
          <w:szCs w:val="28"/>
          <w:lang w:val="ro-RO"/>
        </w:rPr>
        <w:t>4</w:t>
      </w:r>
      <w:r w:rsidRPr="00C659AC">
        <w:rPr>
          <w:rFonts w:ascii="Times New Roman" w:hAnsi="Times New Roman" w:cs="Times New Roman"/>
          <w:b/>
          <w:bCs/>
          <w:sz w:val="28"/>
          <w:szCs w:val="28"/>
          <w:lang w:val="ro-RO"/>
        </w:rPr>
        <w:t>.</w:t>
      </w:r>
      <w:r w:rsidRPr="00C659AC">
        <w:rPr>
          <w:rFonts w:ascii="Times New Roman" w:hAnsi="Times New Roman" w:cs="Times New Roman"/>
          <w:sz w:val="28"/>
          <w:szCs w:val="28"/>
          <w:lang w:val="ro-RO"/>
        </w:rPr>
        <w:t xml:space="preserve"> - Prezenta hotărâre se comunică, prin intermediul secretarului general al c</w:t>
      </w:r>
      <w:r w:rsidRPr="00C659AC">
        <w:rPr>
          <w:rFonts w:ascii="Times New Roman" w:hAnsi="Times New Roman" w:cs="Times New Roman"/>
          <w:bCs/>
          <w:sz w:val="28"/>
          <w:szCs w:val="28"/>
          <w:lang w:val="ro-RO"/>
        </w:rPr>
        <w:t>omunei Șinca</w:t>
      </w:r>
      <w:r w:rsidRPr="00C659AC">
        <w:rPr>
          <w:rFonts w:ascii="Times New Roman" w:hAnsi="Times New Roman" w:cs="Times New Roman"/>
          <w:sz w:val="28"/>
          <w:szCs w:val="28"/>
          <w:lang w:val="ro-RO"/>
        </w:rPr>
        <w:t>, în termenul prevăzut de lege și se aduce la cunoștință publică prin afișarea la sediul primăriei, precum și pe site-ul Primariei comunei Șinca, Sectiunea Monitor Oficial Local.</w:t>
      </w:r>
    </w:p>
    <w:p w14:paraId="5D6652B9" w14:textId="77777777" w:rsidR="00A96D7B" w:rsidRPr="00A96D7B" w:rsidRDefault="00A96D7B" w:rsidP="00A96D7B">
      <w:pPr>
        <w:pStyle w:val="Frspaiere"/>
        <w:rPr>
          <w:rFonts w:asciiTheme="majorBidi" w:hAnsiTheme="majorBidi" w:cstheme="majorBidi"/>
          <w:bCs/>
          <w:sz w:val="28"/>
          <w:szCs w:val="28"/>
          <w:lang w:val="ro-RO"/>
        </w:rPr>
      </w:pPr>
      <w:r w:rsidRPr="00C659AC">
        <w:rPr>
          <w:rFonts w:ascii="Times New Roman" w:eastAsia="Calibri" w:hAnsi="Times New Roman" w:cs="Times New Roman"/>
          <w:sz w:val="28"/>
          <w:szCs w:val="28"/>
          <w:lang w:val="ro-RO"/>
        </w:rPr>
        <w:t xml:space="preserve">            </w:t>
      </w:r>
      <w:r w:rsidRPr="00C659AC">
        <w:rPr>
          <w:rFonts w:asciiTheme="majorBidi" w:hAnsiTheme="majorBidi" w:cstheme="majorBidi"/>
          <w:b/>
          <w:bCs/>
          <w:sz w:val="28"/>
          <w:szCs w:val="28"/>
          <w:lang w:val="ro-RO"/>
        </w:rPr>
        <w:t xml:space="preserve">Art. </w:t>
      </w:r>
      <w:r>
        <w:rPr>
          <w:rFonts w:asciiTheme="majorBidi" w:hAnsiTheme="majorBidi" w:cstheme="majorBidi"/>
          <w:b/>
          <w:bCs/>
          <w:sz w:val="28"/>
          <w:szCs w:val="28"/>
          <w:lang w:val="ro-RO"/>
        </w:rPr>
        <w:t>5</w:t>
      </w:r>
      <w:r w:rsidRPr="00C659AC">
        <w:rPr>
          <w:rFonts w:asciiTheme="majorBidi" w:hAnsiTheme="majorBidi" w:cstheme="majorBidi"/>
          <w:b/>
          <w:bCs/>
          <w:sz w:val="28"/>
          <w:szCs w:val="28"/>
          <w:lang w:val="ro-RO"/>
        </w:rPr>
        <w:t>.</w:t>
      </w:r>
      <w:r w:rsidRPr="00C659AC">
        <w:rPr>
          <w:rFonts w:asciiTheme="majorBidi" w:hAnsiTheme="majorBidi" w:cstheme="majorBidi"/>
          <w:sz w:val="28"/>
          <w:szCs w:val="28"/>
          <w:lang w:val="ro-RO"/>
        </w:rPr>
        <w:t xml:space="preserve"> - Se împuterniceste domnul </w:t>
      </w:r>
      <w:r w:rsidRPr="00C659AC">
        <w:rPr>
          <w:rFonts w:ascii="Times New Roman" w:hAnsi="Times New Roman" w:cs="Times New Roman"/>
          <w:bCs/>
          <w:sz w:val="28"/>
          <w:szCs w:val="28"/>
          <w:lang w:val="it-IT"/>
        </w:rPr>
        <w:t>Barlez Victor</w:t>
      </w:r>
      <w:r w:rsidRPr="00C659AC">
        <w:rPr>
          <w:rFonts w:asciiTheme="majorBidi" w:hAnsiTheme="majorBidi" w:cstheme="majorBidi"/>
          <w:sz w:val="28"/>
          <w:szCs w:val="28"/>
          <w:lang w:val="ro-RO"/>
        </w:rPr>
        <w:t xml:space="preserve">, primarul </w:t>
      </w:r>
      <w:r w:rsidRPr="00C659AC">
        <w:rPr>
          <w:rFonts w:ascii="Times New Roman" w:hAnsi="Times New Roman" w:cs="Times New Roman"/>
          <w:sz w:val="28"/>
          <w:szCs w:val="28"/>
          <w:lang w:val="ro-RO"/>
        </w:rPr>
        <w:t>c</w:t>
      </w:r>
      <w:r w:rsidRPr="00C659AC">
        <w:rPr>
          <w:rFonts w:ascii="Times New Roman" w:hAnsi="Times New Roman" w:cs="Times New Roman"/>
          <w:bCs/>
          <w:sz w:val="28"/>
          <w:szCs w:val="28"/>
          <w:lang w:val="ro-RO"/>
        </w:rPr>
        <w:t xml:space="preserve">omunei </w:t>
      </w:r>
      <w:r w:rsidRPr="00A96D7B">
        <w:rPr>
          <w:rFonts w:ascii="Times New Roman" w:hAnsi="Times New Roman" w:cs="Times New Roman"/>
          <w:bCs/>
          <w:sz w:val="28"/>
          <w:szCs w:val="28"/>
          <w:lang w:val="ro-RO"/>
        </w:rPr>
        <w:t>Șinca</w:t>
      </w:r>
      <w:r w:rsidRPr="00A96D7B">
        <w:rPr>
          <w:rFonts w:asciiTheme="majorBidi" w:hAnsiTheme="majorBidi" w:cstheme="majorBidi"/>
          <w:sz w:val="28"/>
          <w:szCs w:val="28"/>
          <w:lang w:val="ro-RO"/>
        </w:rPr>
        <w:t xml:space="preserve">, să semneze toate actele necesare pentru obtinerea finanțării și încheierea contractului de finanțare, să semneze contractul de finanțare și toate înscrisurile necesare pentru implemenarea proiectului și decontarea cheltuielilor aferente investiției  </w:t>
      </w:r>
      <w:r w:rsidRPr="00A96D7B">
        <w:rPr>
          <w:rFonts w:ascii="Times New Roman" w:eastAsia="Calibri" w:hAnsi="Times New Roman" w:cs="Times New Roman"/>
          <w:b/>
          <w:sz w:val="28"/>
          <w:szCs w:val="28"/>
          <w:lang w:val="ro-RO"/>
        </w:rPr>
        <w:t>„</w:t>
      </w:r>
      <w:r w:rsidRPr="00A96D7B">
        <w:rPr>
          <w:rFonts w:ascii="Times New Roman" w:eastAsia="Calibri" w:hAnsi="Times New Roman" w:cs="Times New Roman"/>
          <w:sz w:val="28"/>
          <w:szCs w:val="28"/>
          <w:lang w:val="ro-RO"/>
        </w:rPr>
        <w:t>Înființare retea de canalizarere ape uzate menajere și stație de epurare în Comuna Șinca, localitatea Perșani</w:t>
      </w:r>
      <w:r w:rsidRPr="00A96D7B">
        <w:rPr>
          <w:rFonts w:ascii="Times New Roman" w:eastAsia="Calibri" w:hAnsi="Times New Roman" w:cs="Times New Roman"/>
          <w:b/>
          <w:sz w:val="28"/>
          <w:szCs w:val="28"/>
          <w:lang w:val="ro-RO"/>
        </w:rPr>
        <w:t>”</w:t>
      </w:r>
    </w:p>
    <w:p w14:paraId="1ADCF28E" w14:textId="77777777" w:rsidR="00F97135" w:rsidRDefault="00F97135" w:rsidP="00F97135">
      <w:pPr>
        <w:spacing w:before="1" w:after="1"/>
        <w:rPr>
          <w:rFonts w:ascii="Times New Roman" w:hAnsi="Times New Roman"/>
          <w:b/>
          <w:sz w:val="24"/>
          <w:szCs w:val="24"/>
          <w:lang w:val="it-IT"/>
        </w:rPr>
      </w:pPr>
    </w:p>
    <w:p w14:paraId="4596CAF1" w14:textId="77777777" w:rsidR="00F97135" w:rsidRDefault="00F97135" w:rsidP="00F97135">
      <w:pPr>
        <w:spacing w:before="1" w:after="1"/>
        <w:rPr>
          <w:rFonts w:ascii="Times New Roman" w:hAnsi="Times New Roman"/>
          <w:b/>
          <w:sz w:val="24"/>
          <w:szCs w:val="24"/>
          <w:lang w:val="it-IT"/>
        </w:rPr>
      </w:pPr>
    </w:p>
    <w:p w14:paraId="6D41410F" w14:textId="77777777" w:rsidR="00F97135" w:rsidRDefault="00F97135" w:rsidP="00F97135">
      <w:pPr>
        <w:spacing w:before="1" w:after="1"/>
        <w:rPr>
          <w:rFonts w:ascii="Times New Roman" w:hAnsi="Times New Roman"/>
          <w:b/>
          <w:sz w:val="24"/>
          <w:szCs w:val="24"/>
          <w:lang w:val="it-IT"/>
        </w:rPr>
      </w:pPr>
    </w:p>
    <w:p w14:paraId="23ADCD99" w14:textId="77777777" w:rsidR="00F97135" w:rsidRDefault="00F97135" w:rsidP="00F97135">
      <w:pPr>
        <w:spacing w:before="1" w:after="1"/>
        <w:rPr>
          <w:rFonts w:ascii="Times New Roman" w:hAnsi="Times New Roman"/>
          <w:b/>
          <w:sz w:val="24"/>
          <w:szCs w:val="24"/>
          <w:lang w:val="it-IT"/>
        </w:rPr>
      </w:pPr>
    </w:p>
    <w:p w14:paraId="0930F20E" w14:textId="77777777" w:rsidR="00F97135" w:rsidRDefault="00F97135" w:rsidP="00F97135">
      <w:pPr>
        <w:spacing w:before="1" w:after="1"/>
        <w:rPr>
          <w:rFonts w:ascii="Times New Roman" w:hAnsi="Times New Roman"/>
          <w:b/>
          <w:sz w:val="24"/>
          <w:szCs w:val="24"/>
          <w:lang w:val="it-IT"/>
        </w:rPr>
      </w:pPr>
    </w:p>
    <w:p w14:paraId="5CB3965B" w14:textId="5705094C" w:rsidR="00F97135" w:rsidRPr="00DB3EB4" w:rsidRDefault="00F97135" w:rsidP="00F97135">
      <w:pPr>
        <w:spacing w:before="1" w:after="1"/>
        <w:rPr>
          <w:rFonts w:ascii="Times New Roman" w:hAnsi="Times New Roman"/>
          <w:b/>
          <w:sz w:val="24"/>
          <w:szCs w:val="24"/>
          <w:lang w:val="it-IT"/>
        </w:rPr>
      </w:pPr>
      <w:r>
        <w:rPr>
          <w:rFonts w:ascii="Times New Roman" w:hAnsi="Times New Roman"/>
          <w:b/>
          <w:sz w:val="24"/>
          <w:szCs w:val="24"/>
          <w:lang w:val="it-IT"/>
        </w:rPr>
        <w:t xml:space="preserve">                </w:t>
      </w:r>
      <w:r w:rsidRPr="00DB3EB4">
        <w:rPr>
          <w:rFonts w:ascii="Times New Roman" w:hAnsi="Times New Roman"/>
          <w:b/>
          <w:sz w:val="24"/>
          <w:szCs w:val="24"/>
          <w:lang w:val="it-IT"/>
        </w:rPr>
        <w:t xml:space="preserve"> </w:t>
      </w:r>
      <w:r w:rsidR="00A96D7B">
        <w:rPr>
          <w:rFonts w:ascii="Times New Roman" w:hAnsi="Times New Roman"/>
          <w:b/>
          <w:sz w:val="24"/>
          <w:szCs w:val="24"/>
          <w:lang w:val="it-IT"/>
        </w:rPr>
        <w:t xml:space="preserve">         </w:t>
      </w:r>
      <w:r w:rsidRPr="00DB3EB4">
        <w:rPr>
          <w:rFonts w:ascii="Times New Roman" w:hAnsi="Times New Roman"/>
          <w:b/>
          <w:sz w:val="24"/>
          <w:szCs w:val="24"/>
          <w:lang w:val="it-IT"/>
        </w:rPr>
        <w:t xml:space="preserve">INIŢIATOR                                                  </w:t>
      </w:r>
    </w:p>
    <w:p w14:paraId="709C0BC1" w14:textId="3DD9BAD1" w:rsidR="00F97135" w:rsidRPr="00A96D7B" w:rsidRDefault="00F97135" w:rsidP="00F97135">
      <w:pPr>
        <w:pStyle w:val="Titlu2"/>
        <w:spacing w:before="1" w:after="1"/>
        <w:rPr>
          <w:rFonts w:ascii="Times New Roman" w:hAnsi="Times New Roman" w:cs="Times New Roman"/>
          <w:b/>
          <w:bCs/>
          <w:i/>
          <w:iCs/>
          <w:sz w:val="24"/>
          <w:szCs w:val="24"/>
        </w:rPr>
      </w:pPr>
      <w:r w:rsidRPr="00A96D7B">
        <w:rPr>
          <w:rFonts w:ascii="Times New Roman" w:hAnsi="Times New Roman" w:cs="Times New Roman"/>
          <w:b/>
          <w:bCs/>
          <w:sz w:val="24"/>
          <w:szCs w:val="24"/>
        </w:rPr>
        <w:t xml:space="preserve">                         </w:t>
      </w:r>
      <w:r w:rsidR="00A96D7B">
        <w:rPr>
          <w:rFonts w:ascii="Times New Roman" w:hAnsi="Times New Roman" w:cs="Times New Roman"/>
          <w:b/>
          <w:bCs/>
          <w:sz w:val="24"/>
          <w:szCs w:val="24"/>
        </w:rPr>
        <w:t xml:space="preserve">       </w:t>
      </w:r>
      <w:r w:rsidRPr="00A96D7B">
        <w:rPr>
          <w:rFonts w:ascii="Times New Roman" w:hAnsi="Times New Roman" w:cs="Times New Roman"/>
          <w:b/>
          <w:bCs/>
          <w:sz w:val="24"/>
          <w:szCs w:val="24"/>
        </w:rPr>
        <w:t xml:space="preserve"> PRIMAR                                     </w:t>
      </w:r>
      <w:r w:rsidR="00A96D7B">
        <w:rPr>
          <w:rFonts w:ascii="Times New Roman" w:hAnsi="Times New Roman" w:cs="Times New Roman"/>
          <w:b/>
          <w:bCs/>
          <w:sz w:val="24"/>
          <w:szCs w:val="24"/>
        </w:rPr>
        <w:t xml:space="preserve">             </w:t>
      </w:r>
      <w:r w:rsidRPr="00A96D7B">
        <w:rPr>
          <w:rFonts w:ascii="Times New Roman" w:hAnsi="Times New Roman" w:cs="Times New Roman"/>
          <w:b/>
          <w:bCs/>
          <w:sz w:val="24"/>
          <w:szCs w:val="24"/>
        </w:rPr>
        <w:t xml:space="preserve"> SECRETAR GENERAL</w:t>
      </w:r>
    </w:p>
    <w:p w14:paraId="2D7BDE21" w14:textId="77777777" w:rsidR="00F97135" w:rsidRPr="00DB3EB4" w:rsidRDefault="00F97135" w:rsidP="00F97135">
      <w:pPr>
        <w:pStyle w:val="Titlu7"/>
        <w:spacing w:before="1" w:after="1"/>
        <w:rPr>
          <w:rFonts w:ascii="Times New Roman" w:hAnsi="Times New Roman" w:cs="Times New Roman"/>
          <w:b w:val="0"/>
          <w:i/>
          <w:iCs/>
          <w:color w:val="000000" w:themeColor="text1"/>
          <w:sz w:val="24"/>
          <w:szCs w:val="24"/>
        </w:rPr>
      </w:pPr>
      <w:r w:rsidRPr="00DB3EB4">
        <w:rPr>
          <w:rFonts w:ascii="Times New Roman" w:hAnsi="Times New Roman" w:cs="Times New Roman"/>
          <w:color w:val="000000" w:themeColor="text1"/>
          <w:sz w:val="24"/>
          <w:szCs w:val="24"/>
          <w:lang w:val="it-IT"/>
        </w:rPr>
        <w:t xml:space="preserve">                      BARLEZ VICTOR</w:t>
      </w:r>
      <w:r w:rsidRPr="00DB3EB4">
        <w:rPr>
          <w:rFonts w:ascii="Times New Roman" w:hAnsi="Times New Roman" w:cs="Times New Roman"/>
          <w:color w:val="000000" w:themeColor="text1"/>
          <w:sz w:val="24"/>
          <w:szCs w:val="24"/>
        </w:rPr>
        <w:t xml:space="preserve">                                   GALEA CRINA MARIA</w:t>
      </w:r>
    </w:p>
    <w:p w14:paraId="04056AF0" w14:textId="77777777" w:rsidR="00F97135" w:rsidRPr="00DB3EB4" w:rsidRDefault="00F97135" w:rsidP="00F97135">
      <w:pPr>
        <w:pStyle w:val="Frspaiere"/>
        <w:jc w:val="center"/>
        <w:rPr>
          <w:rFonts w:ascii="Times New Roman" w:hAnsi="Times New Roman"/>
          <w:b/>
          <w:bCs/>
          <w:sz w:val="24"/>
          <w:szCs w:val="24"/>
        </w:rPr>
      </w:pPr>
    </w:p>
    <w:p w14:paraId="13364DD3" w14:textId="77777777" w:rsidR="00F97135" w:rsidRDefault="00F97135" w:rsidP="00584092">
      <w:pPr>
        <w:ind w:right="-897"/>
        <w:rPr>
          <w:rFonts w:ascii="Times New Roman" w:hAnsi="Times New Roman" w:cs="Times New Roman"/>
          <w:color w:val="FF0000"/>
          <w:sz w:val="24"/>
          <w:szCs w:val="24"/>
          <w:lang w:val="ro-RO"/>
        </w:rPr>
      </w:pPr>
    </w:p>
    <w:p w14:paraId="31091DAD" w14:textId="77777777" w:rsidR="00F97135" w:rsidRDefault="00F97135" w:rsidP="00584092">
      <w:pPr>
        <w:ind w:right="-897"/>
        <w:rPr>
          <w:rFonts w:ascii="Times New Roman" w:hAnsi="Times New Roman" w:cs="Times New Roman"/>
          <w:color w:val="FF0000"/>
          <w:sz w:val="24"/>
          <w:szCs w:val="24"/>
          <w:lang w:val="ro-RO"/>
        </w:rPr>
      </w:pPr>
    </w:p>
    <w:p w14:paraId="12F9153D" w14:textId="77777777" w:rsidR="00F97135" w:rsidRDefault="00F97135" w:rsidP="00584092">
      <w:pPr>
        <w:ind w:right="-897"/>
        <w:rPr>
          <w:rFonts w:ascii="Times New Roman" w:hAnsi="Times New Roman" w:cs="Times New Roman"/>
          <w:color w:val="FF0000"/>
          <w:sz w:val="24"/>
          <w:szCs w:val="24"/>
          <w:lang w:val="ro-RO"/>
        </w:rPr>
      </w:pPr>
    </w:p>
    <w:p w14:paraId="273E7DCD" w14:textId="77777777" w:rsidR="00F97135" w:rsidRDefault="00F97135" w:rsidP="00584092">
      <w:pPr>
        <w:ind w:right="-897"/>
        <w:rPr>
          <w:rFonts w:ascii="Times New Roman" w:hAnsi="Times New Roman" w:cs="Times New Roman"/>
          <w:color w:val="FF0000"/>
          <w:sz w:val="24"/>
          <w:szCs w:val="24"/>
          <w:lang w:val="ro-RO"/>
        </w:rPr>
      </w:pPr>
    </w:p>
    <w:p w14:paraId="220CB61F" w14:textId="77777777" w:rsidR="00F97135" w:rsidRPr="00A76003" w:rsidRDefault="00F97135" w:rsidP="00584092">
      <w:pPr>
        <w:ind w:right="-897"/>
        <w:rPr>
          <w:rFonts w:ascii="Times New Roman" w:hAnsi="Times New Roman" w:cs="Times New Roman"/>
          <w:color w:val="FF0000"/>
          <w:sz w:val="24"/>
          <w:szCs w:val="24"/>
          <w:lang w:val="ro-RO"/>
        </w:rPr>
      </w:pPr>
    </w:p>
    <w:sectPr w:rsidR="00F97135" w:rsidRPr="00A76003" w:rsidSect="00C5042A">
      <w:headerReference w:type="default" r:id="rId8"/>
      <w:pgSz w:w="11906" w:h="16838" w:code="9"/>
      <w:pgMar w:top="132" w:right="1016"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E0D2" w14:textId="77777777" w:rsidR="00C5042A" w:rsidRDefault="00C5042A" w:rsidP="00584092">
      <w:pPr>
        <w:spacing w:after="0" w:line="240" w:lineRule="auto"/>
      </w:pPr>
      <w:r>
        <w:separator/>
      </w:r>
    </w:p>
  </w:endnote>
  <w:endnote w:type="continuationSeparator" w:id="0">
    <w:p w14:paraId="6D141BC1" w14:textId="77777777" w:rsidR="00C5042A" w:rsidRDefault="00C5042A" w:rsidP="0058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44FC" w14:textId="77777777" w:rsidR="00C5042A" w:rsidRDefault="00C5042A" w:rsidP="00584092">
      <w:pPr>
        <w:spacing w:after="0" w:line="240" w:lineRule="auto"/>
      </w:pPr>
      <w:r>
        <w:separator/>
      </w:r>
    </w:p>
  </w:footnote>
  <w:footnote w:type="continuationSeparator" w:id="0">
    <w:p w14:paraId="0DD430A2" w14:textId="77777777" w:rsidR="00C5042A" w:rsidRDefault="00C5042A" w:rsidP="00584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7041" w14:textId="77777777" w:rsidR="00D41335" w:rsidRPr="00B139A1" w:rsidRDefault="00D41335" w:rsidP="00A76003">
    <w:pPr>
      <w:rPr>
        <w:rFonts w:ascii="Calibri" w:eastAsia="Calibri" w:hAnsi="Calibri" w:cs="Times New Roman"/>
        <w:b/>
        <w:sz w:val="24"/>
        <w:szCs w:val="24"/>
        <w:u w:val="single"/>
        <w:lang w:val="ro-RO"/>
      </w:rPr>
    </w:pPr>
  </w:p>
  <w:p w14:paraId="0E9348CE" w14:textId="77777777" w:rsidR="00D41335" w:rsidRDefault="00D4133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F6B85"/>
    <w:multiLevelType w:val="hybridMultilevel"/>
    <w:tmpl w:val="B6AA1B5E"/>
    <w:lvl w:ilvl="0" w:tplc="8772B31C">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num w:numId="1" w16cid:durableId="76815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92"/>
    <w:rsid w:val="00012FED"/>
    <w:rsid w:val="000A5945"/>
    <w:rsid w:val="000E0794"/>
    <w:rsid w:val="00185083"/>
    <w:rsid w:val="002022DA"/>
    <w:rsid w:val="00224039"/>
    <w:rsid w:val="00245646"/>
    <w:rsid w:val="002E427F"/>
    <w:rsid w:val="00334CA2"/>
    <w:rsid w:val="00335C2C"/>
    <w:rsid w:val="00352063"/>
    <w:rsid w:val="00364D45"/>
    <w:rsid w:val="003959B3"/>
    <w:rsid w:val="0040250B"/>
    <w:rsid w:val="004428C5"/>
    <w:rsid w:val="00452DA7"/>
    <w:rsid w:val="004C3CC9"/>
    <w:rsid w:val="0050489B"/>
    <w:rsid w:val="0053168C"/>
    <w:rsid w:val="00557833"/>
    <w:rsid w:val="00584092"/>
    <w:rsid w:val="005D781B"/>
    <w:rsid w:val="0067537F"/>
    <w:rsid w:val="00703907"/>
    <w:rsid w:val="007C13B8"/>
    <w:rsid w:val="007E09EB"/>
    <w:rsid w:val="007E7369"/>
    <w:rsid w:val="00805220"/>
    <w:rsid w:val="00824E77"/>
    <w:rsid w:val="00825B78"/>
    <w:rsid w:val="00850C3B"/>
    <w:rsid w:val="00855F39"/>
    <w:rsid w:val="008B392A"/>
    <w:rsid w:val="008C6C7D"/>
    <w:rsid w:val="008E79FD"/>
    <w:rsid w:val="008F3721"/>
    <w:rsid w:val="00926FFA"/>
    <w:rsid w:val="0096672A"/>
    <w:rsid w:val="009A3987"/>
    <w:rsid w:val="009F4352"/>
    <w:rsid w:val="009F7B20"/>
    <w:rsid w:val="00A21BCF"/>
    <w:rsid w:val="00A32075"/>
    <w:rsid w:val="00A4681C"/>
    <w:rsid w:val="00A76003"/>
    <w:rsid w:val="00A96D7B"/>
    <w:rsid w:val="00AC0A7F"/>
    <w:rsid w:val="00B36277"/>
    <w:rsid w:val="00B513C7"/>
    <w:rsid w:val="00B8697E"/>
    <w:rsid w:val="00C5042A"/>
    <w:rsid w:val="00C659AC"/>
    <w:rsid w:val="00C962C3"/>
    <w:rsid w:val="00CD55FA"/>
    <w:rsid w:val="00CE0D7E"/>
    <w:rsid w:val="00D04143"/>
    <w:rsid w:val="00D41335"/>
    <w:rsid w:val="00D4205D"/>
    <w:rsid w:val="00DC3726"/>
    <w:rsid w:val="00ED5228"/>
    <w:rsid w:val="00EF63DF"/>
    <w:rsid w:val="00F00E4C"/>
    <w:rsid w:val="00F34349"/>
    <w:rsid w:val="00F709A5"/>
    <w:rsid w:val="00F97135"/>
    <w:rsid w:val="00FA67B7"/>
    <w:rsid w:val="00FD73CE"/>
    <w:rsid w:val="00FF05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66A8E"/>
  <w15:docId w15:val="{C341867F-FAC8-46E4-8A3B-220AC2F9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92"/>
  </w:style>
  <w:style w:type="paragraph" w:styleId="Titlu1">
    <w:name w:val="heading 1"/>
    <w:basedOn w:val="Normal"/>
    <w:next w:val="Normal"/>
    <w:link w:val="Titlu1Caracter"/>
    <w:uiPriority w:val="9"/>
    <w:qFormat/>
    <w:rsid w:val="00584092"/>
    <w:pPr>
      <w:spacing w:before="300" w:after="40"/>
      <w:jc w:val="left"/>
      <w:outlineLvl w:val="0"/>
    </w:pPr>
    <w:rPr>
      <w:smallCaps/>
      <w:spacing w:val="5"/>
      <w:sz w:val="32"/>
      <w:szCs w:val="32"/>
    </w:rPr>
  </w:style>
  <w:style w:type="paragraph" w:styleId="Titlu2">
    <w:name w:val="heading 2"/>
    <w:basedOn w:val="Normal"/>
    <w:next w:val="Normal"/>
    <w:link w:val="Titlu2Caracter"/>
    <w:uiPriority w:val="9"/>
    <w:semiHidden/>
    <w:unhideWhenUsed/>
    <w:qFormat/>
    <w:rsid w:val="00584092"/>
    <w:pPr>
      <w:spacing w:before="240" w:after="80"/>
      <w:jc w:val="left"/>
      <w:outlineLvl w:val="1"/>
    </w:pPr>
    <w:rPr>
      <w:smallCaps/>
      <w:spacing w:val="5"/>
      <w:sz w:val="28"/>
      <w:szCs w:val="28"/>
    </w:rPr>
  </w:style>
  <w:style w:type="paragraph" w:styleId="Titlu3">
    <w:name w:val="heading 3"/>
    <w:basedOn w:val="Normal"/>
    <w:next w:val="Normal"/>
    <w:link w:val="Titlu3Caracter"/>
    <w:uiPriority w:val="9"/>
    <w:semiHidden/>
    <w:unhideWhenUsed/>
    <w:qFormat/>
    <w:rsid w:val="00584092"/>
    <w:pPr>
      <w:spacing w:after="0"/>
      <w:jc w:val="left"/>
      <w:outlineLvl w:val="2"/>
    </w:pPr>
    <w:rPr>
      <w:smallCaps/>
      <w:spacing w:val="5"/>
      <w:sz w:val="24"/>
      <w:szCs w:val="24"/>
    </w:rPr>
  </w:style>
  <w:style w:type="paragraph" w:styleId="Titlu4">
    <w:name w:val="heading 4"/>
    <w:basedOn w:val="Normal"/>
    <w:next w:val="Normal"/>
    <w:link w:val="Titlu4Caracter"/>
    <w:uiPriority w:val="9"/>
    <w:semiHidden/>
    <w:unhideWhenUsed/>
    <w:qFormat/>
    <w:rsid w:val="00584092"/>
    <w:pPr>
      <w:spacing w:before="240" w:after="0"/>
      <w:jc w:val="left"/>
      <w:outlineLvl w:val="3"/>
    </w:pPr>
    <w:rPr>
      <w:smallCaps/>
      <w:spacing w:val="10"/>
      <w:sz w:val="22"/>
      <w:szCs w:val="22"/>
    </w:rPr>
  </w:style>
  <w:style w:type="paragraph" w:styleId="Titlu5">
    <w:name w:val="heading 5"/>
    <w:basedOn w:val="Normal"/>
    <w:next w:val="Normal"/>
    <w:link w:val="Titlu5Caracter"/>
    <w:uiPriority w:val="9"/>
    <w:semiHidden/>
    <w:unhideWhenUsed/>
    <w:qFormat/>
    <w:rsid w:val="00584092"/>
    <w:pPr>
      <w:spacing w:before="200" w:after="0"/>
      <w:jc w:val="left"/>
      <w:outlineLvl w:val="4"/>
    </w:pPr>
    <w:rPr>
      <w:smallCaps/>
      <w:color w:val="C45911" w:themeColor="accent2" w:themeShade="BF"/>
      <w:spacing w:val="10"/>
      <w:sz w:val="22"/>
      <w:szCs w:val="26"/>
    </w:rPr>
  </w:style>
  <w:style w:type="paragraph" w:styleId="Titlu6">
    <w:name w:val="heading 6"/>
    <w:basedOn w:val="Normal"/>
    <w:next w:val="Normal"/>
    <w:link w:val="Titlu6Caracter"/>
    <w:uiPriority w:val="9"/>
    <w:semiHidden/>
    <w:unhideWhenUsed/>
    <w:qFormat/>
    <w:rsid w:val="00584092"/>
    <w:pPr>
      <w:spacing w:after="0"/>
      <w:jc w:val="left"/>
      <w:outlineLvl w:val="5"/>
    </w:pPr>
    <w:rPr>
      <w:smallCaps/>
      <w:color w:val="ED7D31" w:themeColor="accent2"/>
      <w:spacing w:val="5"/>
      <w:sz w:val="22"/>
    </w:rPr>
  </w:style>
  <w:style w:type="paragraph" w:styleId="Titlu7">
    <w:name w:val="heading 7"/>
    <w:basedOn w:val="Normal"/>
    <w:next w:val="Normal"/>
    <w:link w:val="Titlu7Caracter"/>
    <w:uiPriority w:val="9"/>
    <w:semiHidden/>
    <w:unhideWhenUsed/>
    <w:qFormat/>
    <w:rsid w:val="00584092"/>
    <w:pPr>
      <w:spacing w:after="0"/>
      <w:jc w:val="left"/>
      <w:outlineLvl w:val="6"/>
    </w:pPr>
    <w:rPr>
      <w:b/>
      <w:smallCaps/>
      <w:color w:val="ED7D31" w:themeColor="accent2"/>
      <w:spacing w:val="10"/>
    </w:rPr>
  </w:style>
  <w:style w:type="paragraph" w:styleId="Titlu8">
    <w:name w:val="heading 8"/>
    <w:basedOn w:val="Normal"/>
    <w:next w:val="Normal"/>
    <w:link w:val="Titlu8Caracter"/>
    <w:uiPriority w:val="9"/>
    <w:semiHidden/>
    <w:unhideWhenUsed/>
    <w:qFormat/>
    <w:rsid w:val="00584092"/>
    <w:pPr>
      <w:spacing w:after="0"/>
      <w:jc w:val="left"/>
      <w:outlineLvl w:val="7"/>
    </w:pPr>
    <w:rPr>
      <w:b/>
      <w:i/>
      <w:smallCaps/>
      <w:color w:val="C45911" w:themeColor="accent2" w:themeShade="BF"/>
    </w:rPr>
  </w:style>
  <w:style w:type="paragraph" w:styleId="Titlu9">
    <w:name w:val="heading 9"/>
    <w:basedOn w:val="Normal"/>
    <w:next w:val="Normal"/>
    <w:link w:val="Titlu9Caracter"/>
    <w:uiPriority w:val="9"/>
    <w:semiHidden/>
    <w:unhideWhenUsed/>
    <w:qFormat/>
    <w:rsid w:val="00584092"/>
    <w:pPr>
      <w:spacing w:after="0"/>
      <w:jc w:val="left"/>
      <w:outlineLvl w:val="8"/>
    </w:pPr>
    <w:rPr>
      <w:b/>
      <w:i/>
      <w:smallCaps/>
      <w:color w:val="823B0B" w:themeColor="accent2"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84092"/>
    <w:rPr>
      <w:smallCaps/>
      <w:spacing w:val="5"/>
      <w:sz w:val="32"/>
      <w:szCs w:val="32"/>
    </w:rPr>
  </w:style>
  <w:style w:type="character" w:customStyle="1" w:styleId="Titlu2Caracter">
    <w:name w:val="Titlu 2 Caracter"/>
    <w:basedOn w:val="Fontdeparagrafimplicit"/>
    <w:link w:val="Titlu2"/>
    <w:uiPriority w:val="9"/>
    <w:semiHidden/>
    <w:rsid w:val="00584092"/>
    <w:rPr>
      <w:smallCaps/>
      <w:spacing w:val="5"/>
      <w:sz w:val="28"/>
      <w:szCs w:val="28"/>
    </w:rPr>
  </w:style>
  <w:style w:type="character" w:customStyle="1" w:styleId="Titlu3Caracter">
    <w:name w:val="Titlu 3 Caracter"/>
    <w:basedOn w:val="Fontdeparagrafimplicit"/>
    <w:link w:val="Titlu3"/>
    <w:uiPriority w:val="9"/>
    <w:semiHidden/>
    <w:rsid w:val="00584092"/>
    <w:rPr>
      <w:smallCaps/>
      <w:spacing w:val="5"/>
      <w:sz w:val="24"/>
      <w:szCs w:val="24"/>
    </w:rPr>
  </w:style>
  <w:style w:type="character" w:customStyle="1" w:styleId="Titlu4Caracter">
    <w:name w:val="Titlu 4 Caracter"/>
    <w:basedOn w:val="Fontdeparagrafimplicit"/>
    <w:link w:val="Titlu4"/>
    <w:uiPriority w:val="9"/>
    <w:semiHidden/>
    <w:rsid w:val="00584092"/>
    <w:rPr>
      <w:smallCaps/>
      <w:spacing w:val="10"/>
      <w:sz w:val="22"/>
      <w:szCs w:val="22"/>
    </w:rPr>
  </w:style>
  <w:style w:type="character" w:customStyle="1" w:styleId="Titlu5Caracter">
    <w:name w:val="Titlu 5 Caracter"/>
    <w:basedOn w:val="Fontdeparagrafimplicit"/>
    <w:link w:val="Titlu5"/>
    <w:uiPriority w:val="9"/>
    <w:semiHidden/>
    <w:rsid w:val="00584092"/>
    <w:rPr>
      <w:smallCaps/>
      <w:color w:val="C45911" w:themeColor="accent2" w:themeShade="BF"/>
      <w:spacing w:val="10"/>
      <w:sz w:val="22"/>
      <w:szCs w:val="26"/>
    </w:rPr>
  </w:style>
  <w:style w:type="character" w:customStyle="1" w:styleId="Titlu6Caracter">
    <w:name w:val="Titlu 6 Caracter"/>
    <w:basedOn w:val="Fontdeparagrafimplicit"/>
    <w:link w:val="Titlu6"/>
    <w:uiPriority w:val="9"/>
    <w:semiHidden/>
    <w:rsid w:val="00584092"/>
    <w:rPr>
      <w:smallCaps/>
      <w:color w:val="ED7D31" w:themeColor="accent2"/>
      <w:spacing w:val="5"/>
      <w:sz w:val="22"/>
    </w:rPr>
  </w:style>
  <w:style w:type="character" w:customStyle="1" w:styleId="Titlu7Caracter">
    <w:name w:val="Titlu 7 Caracter"/>
    <w:basedOn w:val="Fontdeparagrafimplicit"/>
    <w:link w:val="Titlu7"/>
    <w:uiPriority w:val="9"/>
    <w:semiHidden/>
    <w:rsid w:val="00584092"/>
    <w:rPr>
      <w:b/>
      <w:smallCaps/>
      <w:color w:val="ED7D31" w:themeColor="accent2"/>
      <w:spacing w:val="10"/>
    </w:rPr>
  </w:style>
  <w:style w:type="character" w:customStyle="1" w:styleId="Titlu8Caracter">
    <w:name w:val="Titlu 8 Caracter"/>
    <w:basedOn w:val="Fontdeparagrafimplicit"/>
    <w:link w:val="Titlu8"/>
    <w:uiPriority w:val="9"/>
    <w:semiHidden/>
    <w:rsid w:val="00584092"/>
    <w:rPr>
      <w:b/>
      <w:i/>
      <w:smallCaps/>
      <w:color w:val="C45911" w:themeColor="accent2" w:themeShade="BF"/>
    </w:rPr>
  </w:style>
  <w:style w:type="character" w:customStyle="1" w:styleId="Titlu9Caracter">
    <w:name w:val="Titlu 9 Caracter"/>
    <w:basedOn w:val="Fontdeparagrafimplicit"/>
    <w:link w:val="Titlu9"/>
    <w:uiPriority w:val="9"/>
    <w:semiHidden/>
    <w:rsid w:val="00584092"/>
    <w:rPr>
      <w:b/>
      <w:i/>
      <w:smallCaps/>
      <w:color w:val="823B0B" w:themeColor="accent2" w:themeShade="7F"/>
    </w:rPr>
  </w:style>
  <w:style w:type="paragraph" w:styleId="Legend">
    <w:name w:val="caption"/>
    <w:basedOn w:val="Normal"/>
    <w:next w:val="Normal"/>
    <w:uiPriority w:val="35"/>
    <w:semiHidden/>
    <w:unhideWhenUsed/>
    <w:qFormat/>
    <w:rsid w:val="00584092"/>
    <w:rPr>
      <w:b/>
      <w:bCs/>
      <w:caps/>
      <w:sz w:val="16"/>
      <w:szCs w:val="18"/>
    </w:rPr>
  </w:style>
  <w:style w:type="paragraph" w:styleId="Titlu">
    <w:name w:val="Title"/>
    <w:basedOn w:val="Normal"/>
    <w:next w:val="Normal"/>
    <w:link w:val="TitluCaracter"/>
    <w:uiPriority w:val="10"/>
    <w:qFormat/>
    <w:rsid w:val="00584092"/>
    <w:pPr>
      <w:pBdr>
        <w:top w:val="single" w:sz="12" w:space="1" w:color="ED7D31" w:themeColor="accent2"/>
      </w:pBdr>
      <w:spacing w:line="240" w:lineRule="auto"/>
      <w:jc w:val="right"/>
    </w:pPr>
    <w:rPr>
      <w:smallCaps/>
      <w:sz w:val="48"/>
      <w:szCs w:val="48"/>
    </w:rPr>
  </w:style>
  <w:style w:type="character" w:customStyle="1" w:styleId="TitluCaracter">
    <w:name w:val="Titlu Caracter"/>
    <w:basedOn w:val="Fontdeparagrafimplicit"/>
    <w:link w:val="Titlu"/>
    <w:uiPriority w:val="10"/>
    <w:rsid w:val="00584092"/>
    <w:rPr>
      <w:smallCaps/>
      <w:sz w:val="48"/>
      <w:szCs w:val="48"/>
    </w:rPr>
  </w:style>
  <w:style w:type="paragraph" w:styleId="Subtitlu">
    <w:name w:val="Subtitle"/>
    <w:basedOn w:val="Normal"/>
    <w:next w:val="Normal"/>
    <w:link w:val="SubtitluCaracter"/>
    <w:uiPriority w:val="11"/>
    <w:qFormat/>
    <w:rsid w:val="00584092"/>
    <w:pPr>
      <w:spacing w:after="720" w:line="240" w:lineRule="auto"/>
      <w:jc w:val="right"/>
    </w:pPr>
    <w:rPr>
      <w:rFonts w:asciiTheme="majorHAnsi" w:eastAsiaTheme="majorEastAsia" w:hAnsiTheme="majorHAnsi" w:cstheme="majorBidi"/>
      <w:szCs w:val="22"/>
    </w:rPr>
  </w:style>
  <w:style w:type="character" w:customStyle="1" w:styleId="SubtitluCaracter">
    <w:name w:val="Subtitlu Caracter"/>
    <w:basedOn w:val="Fontdeparagrafimplicit"/>
    <w:link w:val="Subtitlu"/>
    <w:uiPriority w:val="11"/>
    <w:rsid w:val="00584092"/>
    <w:rPr>
      <w:rFonts w:asciiTheme="majorHAnsi" w:eastAsiaTheme="majorEastAsia" w:hAnsiTheme="majorHAnsi" w:cstheme="majorBidi"/>
      <w:szCs w:val="22"/>
    </w:rPr>
  </w:style>
  <w:style w:type="character" w:styleId="Robust">
    <w:name w:val="Strong"/>
    <w:uiPriority w:val="22"/>
    <w:qFormat/>
    <w:rsid w:val="00584092"/>
    <w:rPr>
      <w:b/>
      <w:color w:val="ED7D31" w:themeColor="accent2"/>
    </w:rPr>
  </w:style>
  <w:style w:type="character" w:styleId="Accentuat">
    <w:name w:val="Emphasis"/>
    <w:uiPriority w:val="20"/>
    <w:qFormat/>
    <w:rsid w:val="00584092"/>
    <w:rPr>
      <w:b/>
      <w:i/>
      <w:spacing w:val="10"/>
    </w:rPr>
  </w:style>
  <w:style w:type="paragraph" w:styleId="Frspaiere">
    <w:name w:val="No Spacing"/>
    <w:aliases w:val="NORMAL,CAPITOL"/>
    <w:basedOn w:val="Normal"/>
    <w:link w:val="FrspaiereCaracter"/>
    <w:qFormat/>
    <w:rsid w:val="00584092"/>
    <w:pPr>
      <w:spacing w:after="0" w:line="240" w:lineRule="auto"/>
    </w:pPr>
  </w:style>
  <w:style w:type="character" w:customStyle="1" w:styleId="FrspaiereCaracter">
    <w:name w:val="Fără spațiere Caracter"/>
    <w:aliases w:val="NORMAL Caracter,CAPITOL Caracter"/>
    <w:basedOn w:val="Fontdeparagrafimplicit"/>
    <w:link w:val="Frspaiere"/>
    <w:rsid w:val="00584092"/>
  </w:style>
  <w:style w:type="paragraph" w:styleId="Listparagraf">
    <w:name w:val="List Paragraph"/>
    <w:basedOn w:val="Normal"/>
    <w:uiPriority w:val="34"/>
    <w:qFormat/>
    <w:rsid w:val="00584092"/>
    <w:pPr>
      <w:ind w:left="720"/>
      <w:contextualSpacing/>
    </w:pPr>
  </w:style>
  <w:style w:type="paragraph" w:styleId="Citat">
    <w:name w:val="Quote"/>
    <w:basedOn w:val="Normal"/>
    <w:next w:val="Normal"/>
    <w:link w:val="CitatCaracter"/>
    <w:uiPriority w:val="29"/>
    <w:qFormat/>
    <w:rsid w:val="00584092"/>
    <w:rPr>
      <w:i/>
    </w:rPr>
  </w:style>
  <w:style w:type="character" w:customStyle="1" w:styleId="CitatCaracter">
    <w:name w:val="Citat Caracter"/>
    <w:basedOn w:val="Fontdeparagrafimplicit"/>
    <w:link w:val="Citat"/>
    <w:uiPriority w:val="29"/>
    <w:rsid w:val="00584092"/>
    <w:rPr>
      <w:i/>
    </w:rPr>
  </w:style>
  <w:style w:type="paragraph" w:styleId="Citatintens">
    <w:name w:val="Intense Quote"/>
    <w:basedOn w:val="Normal"/>
    <w:next w:val="Normal"/>
    <w:link w:val="CitatintensCaracter"/>
    <w:uiPriority w:val="30"/>
    <w:qFormat/>
    <w:rsid w:val="0058409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tintensCaracter">
    <w:name w:val="Citat intens Caracter"/>
    <w:basedOn w:val="Fontdeparagrafimplicit"/>
    <w:link w:val="Citatintens"/>
    <w:uiPriority w:val="30"/>
    <w:rsid w:val="00584092"/>
    <w:rPr>
      <w:b/>
      <w:i/>
      <w:color w:val="FFFFFF" w:themeColor="background1"/>
      <w:shd w:val="clear" w:color="auto" w:fill="ED7D31" w:themeFill="accent2"/>
    </w:rPr>
  </w:style>
  <w:style w:type="character" w:styleId="Accentuaresubtil">
    <w:name w:val="Subtle Emphasis"/>
    <w:uiPriority w:val="19"/>
    <w:qFormat/>
    <w:rsid w:val="00584092"/>
    <w:rPr>
      <w:i/>
    </w:rPr>
  </w:style>
  <w:style w:type="character" w:styleId="Accentuareintens">
    <w:name w:val="Intense Emphasis"/>
    <w:uiPriority w:val="21"/>
    <w:qFormat/>
    <w:rsid w:val="00584092"/>
    <w:rPr>
      <w:b/>
      <w:i/>
      <w:color w:val="ED7D31" w:themeColor="accent2"/>
      <w:spacing w:val="10"/>
    </w:rPr>
  </w:style>
  <w:style w:type="character" w:styleId="Referiresubtil">
    <w:name w:val="Subtle Reference"/>
    <w:uiPriority w:val="31"/>
    <w:qFormat/>
    <w:rsid w:val="00584092"/>
    <w:rPr>
      <w:b/>
    </w:rPr>
  </w:style>
  <w:style w:type="character" w:styleId="Referireintens">
    <w:name w:val="Intense Reference"/>
    <w:uiPriority w:val="32"/>
    <w:qFormat/>
    <w:rsid w:val="00584092"/>
    <w:rPr>
      <w:b/>
      <w:bCs/>
      <w:smallCaps/>
      <w:spacing w:val="5"/>
      <w:sz w:val="22"/>
      <w:szCs w:val="22"/>
      <w:u w:val="single"/>
    </w:rPr>
  </w:style>
  <w:style w:type="character" w:styleId="Titlulcrii">
    <w:name w:val="Book Title"/>
    <w:uiPriority w:val="33"/>
    <w:qFormat/>
    <w:rsid w:val="00584092"/>
    <w:rPr>
      <w:rFonts w:asciiTheme="majorHAnsi" w:eastAsiaTheme="majorEastAsia" w:hAnsiTheme="majorHAnsi" w:cstheme="majorBidi"/>
      <w:i/>
      <w:iCs/>
      <w:sz w:val="20"/>
      <w:szCs w:val="20"/>
    </w:rPr>
  </w:style>
  <w:style w:type="paragraph" w:styleId="Titlucuprins">
    <w:name w:val="TOC Heading"/>
    <w:basedOn w:val="Titlu1"/>
    <w:next w:val="Normal"/>
    <w:uiPriority w:val="39"/>
    <w:semiHidden/>
    <w:unhideWhenUsed/>
    <w:qFormat/>
    <w:rsid w:val="00584092"/>
    <w:pPr>
      <w:outlineLvl w:val="9"/>
    </w:pPr>
  </w:style>
  <w:style w:type="character" w:styleId="Referincomentariu">
    <w:name w:val="annotation reference"/>
    <w:basedOn w:val="Fontdeparagrafimplicit"/>
    <w:uiPriority w:val="99"/>
    <w:semiHidden/>
    <w:unhideWhenUsed/>
    <w:rsid w:val="0067537F"/>
    <w:rPr>
      <w:sz w:val="16"/>
      <w:szCs w:val="16"/>
    </w:rPr>
  </w:style>
  <w:style w:type="paragraph" w:styleId="Textcomentariu">
    <w:name w:val="annotation text"/>
    <w:basedOn w:val="Normal"/>
    <w:link w:val="TextcomentariuCaracter"/>
    <w:uiPriority w:val="99"/>
    <w:semiHidden/>
    <w:unhideWhenUsed/>
    <w:rsid w:val="0067537F"/>
    <w:pPr>
      <w:spacing w:line="240" w:lineRule="auto"/>
    </w:pPr>
  </w:style>
  <w:style w:type="character" w:customStyle="1" w:styleId="TextcomentariuCaracter">
    <w:name w:val="Text comentariu Caracter"/>
    <w:basedOn w:val="Fontdeparagrafimplicit"/>
    <w:link w:val="Textcomentariu"/>
    <w:uiPriority w:val="99"/>
    <w:semiHidden/>
    <w:rsid w:val="0067537F"/>
  </w:style>
  <w:style w:type="paragraph" w:styleId="SubiectComentariu">
    <w:name w:val="annotation subject"/>
    <w:basedOn w:val="Textcomentariu"/>
    <w:next w:val="Textcomentariu"/>
    <w:link w:val="SubiectComentariuCaracter"/>
    <w:uiPriority w:val="99"/>
    <w:semiHidden/>
    <w:unhideWhenUsed/>
    <w:rsid w:val="0067537F"/>
    <w:rPr>
      <w:b/>
      <w:bCs/>
    </w:rPr>
  </w:style>
  <w:style w:type="character" w:customStyle="1" w:styleId="SubiectComentariuCaracter">
    <w:name w:val="Subiect Comentariu Caracter"/>
    <w:basedOn w:val="TextcomentariuCaracter"/>
    <w:link w:val="SubiectComentariu"/>
    <w:uiPriority w:val="99"/>
    <w:semiHidden/>
    <w:rsid w:val="0067537F"/>
    <w:rPr>
      <w:b/>
      <w:bCs/>
    </w:rPr>
  </w:style>
  <w:style w:type="character" w:styleId="Hyperlink">
    <w:name w:val="Hyperlink"/>
    <w:basedOn w:val="Fontdeparagrafimplicit"/>
    <w:uiPriority w:val="99"/>
    <w:unhideWhenUsed/>
    <w:rsid w:val="003959B3"/>
    <w:rPr>
      <w:color w:val="0563C1" w:themeColor="hyperlink"/>
      <w:u w:val="single"/>
    </w:rPr>
  </w:style>
  <w:style w:type="paragraph" w:styleId="Antet">
    <w:name w:val="header"/>
    <w:basedOn w:val="Normal"/>
    <w:link w:val="AntetCaracter"/>
    <w:uiPriority w:val="99"/>
    <w:unhideWhenUsed/>
    <w:rsid w:val="00A7600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76003"/>
  </w:style>
  <w:style w:type="paragraph" w:styleId="Subsol">
    <w:name w:val="footer"/>
    <w:basedOn w:val="Normal"/>
    <w:link w:val="SubsolCaracter"/>
    <w:uiPriority w:val="99"/>
    <w:unhideWhenUsed/>
    <w:rsid w:val="00A7600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76003"/>
  </w:style>
  <w:style w:type="paragraph" w:styleId="Corptext2">
    <w:name w:val="Body Text 2"/>
    <w:basedOn w:val="Normal"/>
    <w:link w:val="Corptext2Caracter"/>
    <w:unhideWhenUsed/>
    <w:rsid w:val="00F97135"/>
    <w:pPr>
      <w:spacing w:after="0" w:line="240" w:lineRule="auto"/>
    </w:pPr>
    <w:rPr>
      <w:rFonts w:ascii="Times New Roman" w:eastAsia="Times New Roman" w:hAnsi="Times New Roman" w:cs="Times New Roman"/>
      <w:noProof/>
      <w:sz w:val="28"/>
      <w:lang w:eastAsia="ro-RO"/>
    </w:rPr>
  </w:style>
  <w:style w:type="character" w:customStyle="1" w:styleId="Corptext2Caracter">
    <w:name w:val="Corp text 2 Caracter"/>
    <w:basedOn w:val="Fontdeparagrafimplicit"/>
    <w:link w:val="Corptext2"/>
    <w:rsid w:val="00F97135"/>
    <w:rPr>
      <w:rFonts w:ascii="Times New Roman" w:eastAsia="Times New Roman" w:hAnsi="Times New Roman" w:cs="Times New Roman"/>
      <w:noProof/>
      <w:sz w:val="2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aria_sinc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644</Words>
  <Characters>3818</Characters>
  <Application>Microsoft Office Word</Application>
  <DocSecurity>0</DocSecurity>
  <Lines>100</Lines>
  <Paragraphs>66</Paragraphs>
  <ScaleCrop>false</ScaleCrop>
  <HeadingPairs>
    <vt:vector size="6" baseType="variant">
      <vt:variant>
        <vt:lpstr>Titlu</vt:lpstr>
      </vt:variant>
      <vt:variant>
        <vt:i4>1</vt:i4>
      </vt:variant>
      <vt:variant>
        <vt:lpstr>Titluri</vt:lpstr>
      </vt:variant>
      <vt:variant>
        <vt:i4>3</vt:i4>
      </vt:variant>
      <vt:variant>
        <vt:lpstr>Title</vt:lpstr>
      </vt:variant>
      <vt:variant>
        <vt:i4>1</vt:i4>
      </vt:variant>
    </vt:vector>
  </HeadingPairs>
  <TitlesOfParts>
    <vt:vector size="5" baseType="lpstr">
      <vt:lpstr/>
      <vt:lpstr>    </vt:lpstr>
      <vt:lpstr>    PREȘEDINTE DE ȘEDINȚĂ		                        SECRETAR GENERAL</vt:lpstr>
      <vt:lpstr>    PRIMAR                                         </vt: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Cătălin</dc:creator>
  <cp:lastModifiedBy>user8312</cp:lastModifiedBy>
  <cp:revision>6</cp:revision>
  <cp:lastPrinted>2024-02-19T07:45:00Z</cp:lastPrinted>
  <dcterms:created xsi:type="dcterms:W3CDTF">2024-02-16T06:12:00Z</dcterms:created>
  <dcterms:modified xsi:type="dcterms:W3CDTF">2024-03-14T13:22:00Z</dcterms:modified>
</cp:coreProperties>
</file>